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2800" w:rsidRPr="00103E28" w:rsidRDefault="00332800" w:rsidP="00103E28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3E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быть, если ребёнка обижают в школе? </w:t>
      </w:r>
      <w:r w:rsidR="00103E28" w:rsidRPr="00103E28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103E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иректор Фонда развития Интернета и профессор факультета психологии МГУ им. Ломоносова Галина Солдатова в рамках </w:t>
      </w:r>
      <w:hyperlink r:id="rId4" w:history="1">
        <w:proofErr w:type="spellStart"/>
        <w:r w:rsidRPr="00103E2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антибуллинговой</w:t>
        </w:r>
        <w:proofErr w:type="spellEnd"/>
        <w:r w:rsidRPr="00103E2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 xml:space="preserve"> кампании </w:t>
        </w:r>
        <w:proofErr w:type="spellStart"/>
        <w:r w:rsidRPr="00103E2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Cartoon</w:t>
        </w:r>
        <w:proofErr w:type="spellEnd"/>
        <w:r w:rsidRPr="00103E2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 xml:space="preserve"> </w:t>
        </w:r>
        <w:proofErr w:type="spellStart"/>
        <w:r w:rsidRPr="00103E2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Network</w:t>
        </w:r>
        <w:proofErr w:type="spellEnd"/>
      </w:hyperlink>
      <w:r w:rsidRPr="00103E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рассказывает, какие слова могут помочь ребёнку справиться с психологическим дискомфортом. </w:t>
      </w:r>
    </w:p>
    <w:p w:rsidR="00332800" w:rsidRPr="00103E28" w:rsidRDefault="00332800" w:rsidP="00103E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3E2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0CD0932" wp14:editId="21518B69">
            <wp:extent cx="5619750" cy="3743325"/>
            <wp:effectExtent l="0" t="0" r="0" b="9525"/>
            <wp:docPr id="1" name="Рисунок 1" descr="http://image.mel.fm/i/X/XsFivY1rQZ/59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age.mel.fm/i/X/XsFivY1rQZ/590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374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2800" w:rsidRPr="00103E28" w:rsidRDefault="00332800" w:rsidP="00103E28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3E28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Первоочередная задача — успокоить ребёнка и обеспечить ему ощущение защищенности и эмоционального комфорта. Как бы ни хотелось при этом вскочить и побежать требовать обидчика к ответу и обвинять учителей. Последнее, в чём сейчас нуждается ребёнок, это раздражённый и взбудораженный родитель, который не может контролировать своё состояние. Дайте понять ему, что вы цените его откровенность. Для многих детей поделиться такой проблемой со взрослым — очень и очень непросто. Страх прослыть ябедой или усугубить ситуацию, неуверенность в себе, нежелание разочаровывать и расстраивать маму или папу, стыд — всё это часто мешает открыться.</w:t>
      </w:r>
    </w:p>
    <w:p w:rsidR="00332800" w:rsidRPr="00103E28" w:rsidRDefault="00332800" w:rsidP="00103E28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3E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Важно показать, что вы услышали ребёнка. Что он больше не один на один со своей проблемой, что взрослый знает и обязательно поможет </w:t>
      </w:r>
    </w:p>
    <w:p w:rsidR="00332800" w:rsidRPr="00103E28" w:rsidRDefault="00332800" w:rsidP="00103E28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3E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Такие, казалось бы, простые слова зачастую оказывают куда более действенный и положительный эффект, чем распространённые «не обращай внимания», «будь умнее и просто пройди мимо», «дай сдачи». Они воспринимаются ребёнком как совет разбираться во всём самому, не отвлекать родителя всякими глупостями и не ждать, что ему кто-то поможет. Разумеется, нужно здраво оценивать масштабы катастрофы. Если речь идёт о 16-летнем подростке, повздорившем с одноклассником, то здесь уже нужна другая стратегия, позволяющая ему справиться с конфликтом самостоятельно. Но в младшей и средней школе детям совершенно необходима поддержка родителей. </w:t>
      </w:r>
      <w:r w:rsidRPr="00103E2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Но именно поддержка, а не чрезвычайная опека и ограждение от любых потенциальных трудностей.</w:t>
      </w:r>
    </w:p>
    <w:p w:rsidR="00332800" w:rsidRPr="00103E28" w:rsidRDefault="000E37B2" w:rsidP="00103E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25" style="width:0;height:1.5pt" o:hralign="center" o:hrstd="t" o:hr="t" fillcolor="#a0a0a0" stroked="f"/>
        </w:pict>
      </w:r>
    </w:p>
    <w:p w:rsidR="00332800" w:rsidRPr="00103E28" w:rsidRDefault="00332800" w:rsidP="00103E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3E2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D2DAC06" wp14:editId="4EDB761D">
            <wp:extent cx="5619750" cy="3743325"/>
            <wp:effectExtent l="0" t="0" r="0" b="9525"/>
            <wp:docPr id="3" name="Рисунок 3" descr="http://image.mel.fm/i/T/Te0HOZltDL/59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image.mel.fm/i/T/Te0HOZltDL/590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374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2800" w:rsidRPr="00103E28" w:rsidRDefault="00332800" w:rsidP="00103E28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3E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Бывает так, что родители пытаются найти причину </w:t>
      </w:r>
      <w:proofErr w:type="spellStart"/>
      <w:r w:rsidRPr="00103E28">
        <w:rPr>
          <w:rFonts w:ascii="Times New Roman" w:eastAsia="Times New Roman" w:hAnsi="Times New Roman" w:cs="Times New Roman"/>
          <w:sz w:val="28"/>
          <w:szCs w:val="28"/>
          <w:lang w:eastAsia="ru-RU"/>
        </w:rPr>
        <w:t>буллинга</w:t>
      </w:r>
      <w:proofErr w:type="spellEnd"/>
      <w:r w:rsidRPr="00103E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 самом ребёнке: «Подумай, чем ты мог обидеть ребят?», «А кого-то еще обижают или только тебя?», «Ну ты ведь и сам знаешь, что ты рыжий/тощий/толстый/носишь очки». Об этом не может быть и речи. Ребёнок ни в чем не виноват.</w:t>
      </w:r>
    </w:p>
    <w:p w:rsidR="00332800" w:rsidRPr="00103E28" w:rsidRDefault="00332800" w:rsidP="00103E28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3E28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Никто не может быть виноват в том, что его унижают, оскорбляют, бьют или игнорируют</w:t>
      </w:r>
    </w:p>
    <w:p w:rsidR="00332800" w:rsidRPr="00103E28" w:rsidRDefault="00332800" w:rsidP="00103E28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03E28">
        <w:rPr>
          <w:rFonts w:ascii="Times New Roman" w:eastAsia="Times New Roman" w:hAnsi="Times New Roman" w:cs="Times New Roman"/>
          <w:sz w:val="28"/>
          <w:szCs w:val="28"/>
          <w:lang w:eastAsia="ru-RU"/>
        </w:rPr>
        <w:t>Буллинг</w:t>
      </w:r>
      <w:proofErr w:type="spellEnd"/>
      <w:r w:rsidRPr="00103E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— проблема не одного и не двух учеников, а всего коллектива, включая учителей. И оправдывать </w:t>
      </w:r>
      <w:proofErr w:type="spellStart"/>
      <w:r w:rsidRPr="00103E28">
        <w:rPr>
          <w:rFonts w:ascii="Times New Roman" w:eastAsia="Times New Roman" w:hAnsi="Times New Roman" w:cs="Times New Roman"/>
          <w:sz w:val="28"/>
          <w:szCs w:val="28"/>
          <w:lang w:eastAsia="ru-RU"/>
        </w:rPr>
        <w:t>буллинг</w:t>
      </w:r>
      <w:proofErr w:type="spellEnd"/>
      <w:r w:rsidRPr="00103E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какими-то особенностями ребёнка нельзя. Задача родителя донести эту мысль максимально доступно и понятно. </w:t>
      </w:r>
    </w:p>
    <w:p w:rsidR="00332800" w:rsidRPr="00103E28" w:rsidRDefault="000E37B2" w:rsidP="00103E28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7" w:history="1">
        <w:r w:rsidR="00332800" w:rsidRPr="00103E28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eastAsia="ru-RU"/>
          </w:rPr>
          <w:t>Почему травля — это «системный сбой школьного коллектива»</w:t>
        </w:r>
      </w:hyperlink>
    </w:p>
    <w:p w:rsidR="00332800" w:rsidRPr="00103E28" w:rsidRDefault="00332800" w:rsidP="00103E28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3E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Может быть, ребёнок действительно сделал или сказал что-то такое, что могло обидеть или задеть другого. Но в этом случае адекватной реакцией станет разовое выяснение отношений между детьми, после которого все пойдёт своим чередом. Именно поэтому следует помнить о настоящих маркерах </w:t>
      </w:r>
      <w:proofErr w:type="spellStart"/>
      <w:r w:rsidRPr="00103E28">
        <w:rPr>
          <w:rFonts w:ascii="Times New Roman" w:eastAsia="Times New Roman" w:hAnsi="Times New Roman" w:cs="Times New Roman"/>
          <w:sz w:val="28"/>
          <w:szCs w:val="28"/>
          <w:lang w:eastAsia="ru-RU"/>
        </w:rPr>
        <w:t>буллинга</w:t>
      </w:r>
      <w:proofErr w:type="spellEnd"/>
      <w:r w:rsidRPr="00103E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(намеренность, повторяемость, неравенство сил) и отличать его от мимолётной ссоры. В одном инциденте ребёнок может быть виноват. Никто не застрахован от ошибок, запальчивых слов и необдуманных поступков, но стоит напомнить ему, что вы подобное поведение не приемлете. Но в </w:t>
      </w:r>
      <w:proofErr w:type="spellStart"/>
      <w:r w:rsidRPr="00103E28">
        <w:rPr>
          <w:rFonts w:ascii="Times New Roman" w:eastAsia="Times New Roman" w:hAnsi="Times New Roman" w:cs="Times New Roman"/>
          <w:sz w:val="28"/>
          <w:szCs w:val="28"/>
          <w:lang w:eastAsia="ru-RU"/>
        </w:rPr>
        <w:t>буллинге</w:t>
      </w:r>
      <w:proofErr w:type="spellEnd"/>
      <w:r w:rsidRPr="00103E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— совершенно точно его вины </w:t>
      </w:r>
      <w:r w:rsidRPr="00103E2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нет никакой. Ребёнку и так тяжело сейчас, чтобы сваливать на него ещё и комплекс неполноценности. </w:t>
      </w:r>
    </w:p>
    <w:p w:rsidR="00332800" w:rsidRPr="00103E28" w:rsidRDefault="000E37B2" w:rsidP="00103E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26" style="width:0;height:1.5pt" o:hralign="center" o:hrstd="t" o:hr="t" fillcolor="#a0a0a0" stroked="f"/>
        </w:pict>
      </w:r>
    </w:p>
    <w:p w:rsidR="00332800" w:rsidRPr="00103E28" w:rsidRDefault="00332800" w:rsidP="00103E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 w:rsidRPr="00103E2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4D37362" wp14:editId="043F38D5">
            <wp:extent cx="5619750" cy="3743325"/>
            <wp:effectExtent l="0" t="0" r="0" b="9525"/>
            <wp:docPr id="5" name="Рисунок 5" descr="http://image.mel.fm/i/W/WJK1OMbi6u/59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image.mel.fm/i/W/WJK1OMbi6u/590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374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332800" w:rsidRPr="00103E28" w:rsidRDefault="00332800" w:rsidP="00103E28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3E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Такие фразы служат достижению сразу нескольких целей. Во-первых, вовлекая ребёнка в обсуждение решения проблемы, можно помочь ему вернуть часть утраченного контроля. Сейчас это не повредит общему психоэмоциональному фону. Во-вторых, вы постепенно учите его принимать решения и нести за них ответственность. В-третьих, такой подход позволяет продемонстрировать ребёнку, что вы относитесь к нему как к взрослому и прислушиваетесь к нему — это тоже важно для самооценки. В-четвёртых, иногда, помимо мнения со стороны, нужен и взгляд изнутри. </w:t>
      </w:r>
    </w:p>
    <w:p w:rsidR="00332800" w:rsidRPr="00103E28" w:rsidRDefault="00332800" w:rsidP="00103E28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3E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Постарайтесь как можно больше узнать о происходящем, задавайте наводящие вопросы, но не превращайте спокойную беседу в допрос </w:t>
      </w:r>
    </w:p>
    <w:p w:rsidR="00332800" w:rsidRPr="00103E28" w:rsidRDefault="00332800" w:rsidP="00103E28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3E28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участвует в </w:t>
      </w:r>
      <w:proofErr w:type="spellStart"/>
      <w:r w:rsidRPr="00103E28">
        <w:rPr>
          <w:rFonts w:ascii="Times New Roman" w:eastAsia="Times New Roman" w:hAnsi="Times New Roman" w:cs="Times New Roman"/>
          <w:sz w:val="28"/>
          <w:szCs w:val="28"/>
          <w:lang w:eastAsia="ru-RU"/>
        </w:rPr>
        <w:t>буллинге</w:t>
      </w:r>
      <w:proofErr w:type="spellEnd"/>
      <w:r w:rsidRPr="00103E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 чём он выражается, что говорит учитель, как реагируют одноклассники. Иногда в процессе такого обсуждения могут открыться неожиданные или неочевидные детали, на которые ребёнок в силу возраста не обращает внимания. Родителю их заметить проще. Ну и наконец, участвуя в разработке плана, ребёнок всегда в курсе событий, напрямую касающихся его. Это заметно снижает уровень тревожности хотя бы по одному пункту: не нужно переживать, что мама нагрянет в школу без предупреждения или папа надумает разобраться с обидчиками по-мужски и сделает только хуже. </w:t>
      </w:r>
    </w:p>
    <w:p w:rsidR="00332800" w:rsidRPr="00103E28" w:rsidRDefault="000E37B2" w:rsidP="00103E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27" style="width:0;height:1.5pt" o:hralign="center" o:hrstd="t" o:hr="t" fillcolor="#a0a0a0" stroked="f"/>
        </w:pict>
      </w:r>
    </w:p>
    <w:p w:rsidR="00332800" w:rsidRPr="00103E28" w:rsidRDefault="00332800" w:rsidP="00103E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3E2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0FE1D3E3" wp14:editId="392C1E0E">
            <wp:extent cx="5619750" cy="3743325"/>
            <wp:effectExtent l="0" t="0" r="0" b="9525"/>
            <wp:docPr id="7" name="Рисунок 7" descr="http://image.mel.fm/i/Q/QAXmzRxsID/59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image.mel.fm/i/Q/QAXmzRxsID/590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374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2800" w:rsidRPr="00103E28" w:rsidRDefault="00332800" w:rsidP="00103E28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3E2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Проведя первый фронт работ с ребёнком и определившись с начальным планом, стоит поговорить с учителем, классным руководителем или куратором. Постарайтесь сохранять спокойствие и объективность, предоставляйте все имеющиеся у вас факты (диктофонные записи, слова свидетелей, распечатки звонков и сообщений, переписки в социальных сетях, если речь идёт о </w:t>
      </w:r>
      <w:proofErr w:type="spellStart"/>
      <w:r w:rsidRPr="00103E28">
        <w:rPr>
          <w:rFonts w:ascii="Times New Roman" w:eastAsia="Times New Roman" w:hAnsi="Times New Roman" w:cs="Times New Roman"/>
          <w:sz w:val="28"/>
          <w:szCs w:val="28"/>
          <w:lang w:eastAsia="ru-RU"/>
        </w:rPr>
        <w:t>кибербуллинге</w:t>
      </w:r>
      <w:proofErr w:type="spellEnd"/>
      <w:r w:rsidRPr="00103E28">
        <w:rPr>
          <w:rFonts w:ascii="Times New Roman" w:eastAsia="Times New Roman" w:hAnsi="Times New Roman" w:cs="Times New Roman"/>
          <w:sz w:val="28"/>
          <w:szCs w:val="28"/>
          <w:lang w:eastAsia="ru-RU"/>
        </w:rPr>
        <w:t>) и доводы. И лучше не просить как-то повлиять на ситуацию, а именно поинтересоваться, какие конкретно шаги предпримет (а не собирается предпринять) педагог, чтобы остановить травлю. Что он может предложить, чтобы обеспечить ребёнку максимально возможный уровень безопасности на своих уроках и на переменах.</w:t>
      </w:r>
    </w:p>
    <w:p w:rsidR="00332800" w:rsidRPr="00103E28" w:rsidRDefault="000E37B2" w:rsidP="00103E28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0" w:history="1">
        <w:r w:rsidR="00332800" w:rsidRPr="00103E28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eastAsia="ru-RU"/>
          </w:rPr>
          <w:t>10 книг о травле в школе</w:t>
        </w:r>
      </w:hyperlink>
    </w:p>
    <w:p w:rsidR="00332800" w:rsidRPr="00103E28" w:rsidRDefault="00332800" w:rsidP="00103E28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3E28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с учителем продуктивного диалога не вышло — значит, необходимо обратиться к директору или к кому-то из администрации. Не уходите из школы, пока не убедитесь, что вас действительно услышали, а не отделались дежурными заверениями, что подобного больше не повторится.</w:t>
      </w:r>
    </w:p>
    <w:p w:rsidR="00332800" w:rsidRPr="00103E28" w:rsidRDefault="000E37B2" w:rsidP="00103E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28" style="width:0;height:1.5pt" o:hralign="center" o:hrstd="t" o:hr="t" fillcolor="#a0a0a0" stroked="f"/>
        </w:pict>
      </w:r>
    </w:p>
    <w:p w:rsidR="00332800" w:rsidRPr="00103E28" w:rsidRDefault="00332800" w:rsidP="00103E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3E2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0899F307" wp14:editId="3AFD6A99">
            <wp:extent cx="5619750" cy="3743325"/>
            <wp:effectExtent l="0" t="0" r="0" b="9525"/>
            <wp:docPr id="9" name="Рисунок 9" descr="http://image.mel.fm/i/J/Jog6pUmHVj/59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image.mel.fm/i/J/Jog6pUmHVj/590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374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2800" w:rsidRPr="00103E28" w:rsidRDefault="00332800" w:rsidP="00103E28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3E28">
        <w:rPr>
          <w:rFonts w:ascii="Times New Roman" w:eastAsia="Times New Roman" w:hAnsi="Times New Roman" w:cs="Times New Roman"/>
          <w:sz w:val="28"/>
          <w:szCs w:val="28"/>
          <w:lang w:eastAsia="ru-RU"/>
        </w:rPr>
        <w:t>Не помешает поговорить и с родителями обидчика. Конечно, может быть и так, что агрессивный ребёнок терроризирует всю семью, и дома с ним никто не в силах сладить. Но это уже не ваша головная боль.</w:t>
      </w:r>
    </w:p>
    <w:p w:rsidR="00332800" w:rsidRPr="00103E28" w:rsidRDefault="00332800" w:rsidP="00103E28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3E28">
        <w:rPr>
          <w:rFonts w:ascii="Times New Roman" w:eastAsia="Times New Roman" w:hAnsi="Times New Roman" w:cs="Times New Roman"/>
          <w:sz w:val="28"/>
          <w:szCs w:val="28"/>
          <w:lang w:eastAsia="ru-RU"/>
        </w:rPr>
        <w:t>Вам надо донести до обидчика и его родителей простую мысль: если травля не прекратится, вы вынуждены будете поднять этот вопрос на ближайшем родительском собрании</w:t>
      </w:r>
    </w:p>
    <w:p w:rsidR="00332800" w:rsidRPr="00103E28" w:rsidRDefault="00332800" w:rsidP="00103E28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3E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 если к вам присоединятся другие мамы или папы, можно будет говорить о переводе агрессивного ребёнка в другую школу или, в тяжёлых случаях, об обращении в соответствующие инстанции с доказательствами. </w:t>
      </w:r>
    </w:p>
    <w:p w:rsidR="00332800" w:rsidRPr="00103E28" w:rsidRDefault="000E37B2" w:rsidP="00103E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29" style="width:0;height:1.5pt" o:hralign="center" o:hrstd="t" o:hr="t" fillcolor="#a0a0a0" stroked="f"/>
        </w:pict>
      </w:r>
    </w:p>
    <w:p w:rsidR="00332800" w:rsidRPr="00103E28" w:rsidRDefault="00332800" w:rsidP="00103E28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3E28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Однако помимо слов не стоит забывать и о действиях: желательно объединить моральную поддержку и практическую помощь. Если ситуация критическая или вы видите, что ребёнок слишком глубоко переживает происходящее — переводите его в другую школу. Можно облечь это в какую-то позитивную форму — например, сказать, что в новой школе углублённая программа по его любимому предмету, сильные учителя или есть какие-то необычные кружки. Словом, придумать что-то, чтобы ребёнок не воспринимал этот перевод как бегство.</w:t>
      </w:r>
    </w:p>
    <w:p w:rsidR="00332800" w:rsidRPr="00103E28" w:rsidRDefault="00332800" w:rsidP="00103E28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3E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вы думаете, что положение небезнадёжное, поддерживайте ребёнка на всех возможных уровнях. Предложите ему записаться в спортивную секцию или в кружок единоборств, где он сможет не только найти новых друзей, но и стать сильнее, выносливее, а значит — увереннее в себе. Познакомьтесь с его одноклассниками </w:t>
      </w:r>
      <w:r w:rsidRPr="00103E2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 приглашайте их почаще в гости, объединитесь с другими родителями и обменяйтесь телефонами с ними и с классным руководителем. Обеспечьте ребёнку комфортную и спокойную атмосферу дома, почаще хвалите за его успехи, проводите по возможности больше времени вместе.</w:t>
      </w:r>
    </w:p>
    <w:p w:rsidR="00033CC0" w:rsidRPr="00103E28" w:rsidRDefault="00033CC0" w:rsidP="00103E2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033CC0" w:rsidRPr="00103E28" w:rsidSect="00103E28">
      <w:pgSz w:w="11906" w:h="16838"/>
      <w:pgMar w:top="1134" w:right="707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2800"/>
    <w:rsid w:val="00033CC0"/>
    <w:rsid w:val="000E37B2"/>
    <w:rsid w:val="00103E28"/>
    <w:rsid w:val="00332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83B4CC-AF6D-4866-88CB-243B3825B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753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50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17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3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85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16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mel.fm/2015/12/02/mobbing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5.png"/><Relationship Id="rId5" Type="http://schemas.openxmlformats.org/officeDocument/2006/relationships/image" Target="media/image1.png"/><Relationship Id="rId10" Type="http://schemas.openxmlformats.org/officeDocument/2006/relationships/hyperlink" Target="http://mel.fm/2016/07/22/bullying_books" TargetMode="External"/><Relationship Id="rId4" Type="http://schemas.openxmlformats.org/officeDocument/2006/relationships/hyperlink" Target="http://mel.fm/2016/09/01/bulling" TargetMode="Externa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1066</Words>
  <Characters>6081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Ефимова</dc:creator>
  <cp:keywords/>
  <dc:description/>
  <cp:lastModifiedBy>Андрей</cp:lastModifiedBy>
  <cp:revision>4</cp:revision>
  <dcterms:created xsi:type="dcterms:W3CDTF">2016-12-03T07:37:00Z</dcterms:created>
  <dcterms:modified xsi:type="dcterms:W3CDTF">2016-12-07T05:24:00Z</dcterms:modified>
</cp:coreProperties>
</file>