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2E" w:rsidRPr="009A79E9" w:rsidRDefault="00CC232E" w:rsidP="00CC232E">
      <w:pPr>
        <w:jc w:val="center"/>
        <w:rPr>
          <w:rFonts w:ascii="Times New Roman" w:hAnsi="Times New Roman" w:cs="Times New Roman"/>
          <w:sz w:val="28"/>
        </w:rPr>
      </w:pPr>
      <w:bookmarkStart w:id="0" w:name="_Hlk162607979"/>
      <w:r w:rsidRPr="009A79E9">
        <w:rPr>
          <w:rFonts w:ascii="Times New Roman" w:hAnsi="Times New Roman" w:cs="Times New Roman"/>
          <w:sz w:val="28"/>
        </w:rPr>
        <w:t>Вступительные испытания для поступающих в 8-й класс</w:t>
      </w:r>
    </w:p>
    <w:p w:rsidR="00CC232E" w:rsidRPr="009A79E9" w:rsidRDefault="00CC232E" w:rsidP="00CC232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Обществознание</w:t>
      </w:r>
      <w:r w:rsidRPr="009A79E9">
        <w:rPr>
          <w:rFonts w:ascii="Times New Roman" w:hAnsi="Times New Roman" w:cs="Times New Roman"/>
          <w:sz w:val="32"/>
        </w:rPr>
        <w:t xml:space="preserve"> </w:t>
      </w:r>
    </w:p>
    <w:p w:rsidR="00CC232E" w:rsidRPr="009A79E9" w:rsidRDefault="00CC232E" w:rsidP="00CC232E">
      <w:pPr>
        <w:jc w:val="center"/>
        <w:rPr>
          <w:rFonts w:ascii="Times New Roman" w:hAnsi="Times New Roman" w:cs="Times New Roman"/>
          <w:b/>
          <w:sz w:val="40"/>
        </w:rPr>
      </w:pPr>
      <w:r w:rsidRPr="009A79E9">
        <w:rPr>
          <w:rFonts w:ascii="Times New Roman" w:hAnsi="Times New Roman" w:cs="Times New Roman"/>
          <w:b/>
          <w:sz w:val="40"/>
        </w:rPr>
        <w:t>Демонстрационный вариант</w:t>
      </w:r>
    </w:p>
    <w:p w:rsidR="00CC232E" w:rsidRPr="009A79E9" w:rsidRDefault="00CC232E" w:rsidP="00CC232E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A79E9">
        <w:rPr>
          <w:rFonts w:ascii="Times New Roman" w:hAnsi="Times New Roman" w:cs="Times New Roman"/>
          <w:i/>
          <w:sz w:val="24"/>
        </w:rPr>
        <w:t>Демонстрационный вариант предназначен для того, чтобы дать возможность любому участнику вступительного испытания составить представление о структуре будущей экзаменационной работе, количестве и форме заданий, а также об уровне их сложности.</w:t>
      </w:r>
    </w:p>
    <w:p w:rsidR="00CC232E" w:rsidRPr="009A79E9" w:rsidRDefault="00CC232E" w:rsidP="00CC232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A79E9">
        <w:rPr>
          <w:rFonts w:ascii="Times New Roman" w:hAnsi="Times New Roman" w:cs="Times New Roman"/>
          <w:i/>
          <w:sz w:val="24"/>
        </w:rPr>
        <w:t>Задания демонстрационного варианта не отражают всех элементов содержания, которые будут включены в экзаменационную работу</w:t>
      </w:r>
      <w:r w:rsidRPr="009A79E9">
        <w:rPr>
          <w:rFonts w:ascii="Times New Roman" w:hAnsi="Times New Roman" w:cs="Times New Roman"/>
          <w:sz w:val="24"/>
        </w:rPr>
        <w:t>.</w:t>
      </w:r>
    </w:p>
    <w:bookmarkEnd w:id="0"/>
    <w:p w:rsidR="00CC232E" w:rsidRDefault="00CC232E" w:rsidP="00CC232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Инструкция по выполнению работы</w:t>
      </w:r>
    </w:p>
    <w:p w:rsidR="00CC232E" w:rsidRDefault="00CC232E" w:rsidP="00CC232E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выполнение проверочной работы по обществознанию даётся 90 минут. Работа включает в себя 18 заданий.</w:t>
      </w:r>
    </w:p>
    <w:p w:rsidR="00CC232E" w:rsidRDefault="00CC232E" w:rsidP="00CC232E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выполнении работы не разрешается пользоваться учебником, рабочими тетрадями, справочниками, иными справочными материалами.</w:t>
      </w:r>
    </w:p>
    <w:p w:rsidR="00CC232E" w:rsidRDefault="00CC232E" w:rsidP="00CC232E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CC232E" w:rsidRDefault="00CC232E" w:rsidP="00CC232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Желаем успеха!</w:t>
      </w:r>
    </w:p>
    <w:p w:rsidR="007646C2" w:rsidRPr="00AD6B21" w:rsidRDefault="007646C2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CC232E" w:rsidRDefault="00CC232E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CC232E" w:rsidRDefault="00CC232E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CC232E" w:rsidRDefault="00CC232E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CC232E" w:rsidRDefault="00CC232E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CC232E" w:rsidRDefault="00CC232E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7646C2" w:rsidRPr="00AD6B21" w:rsidRDefault="007646C2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Часть 1.</w:t>
      </w:r>
    </w:p>
    <w:p w:rsidR="007646C2" w:rsidRPr="00AD6B21" w:rsidRDefault="007646C2" w:rsidP="00AD6B21">
      <w:pPr>
        <w:pStyle w:val="Style19"/>
        <w:widowControl/>
        <w:ind w:left="142"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CB3867" w:rsidRPr="00AD6B21" w:rsidRDefault="00CB3867" w:rsidP="00AD6B21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 воздействия, применяемая к нарушителям установленных норм, правил:</w:t>
      </w:r>
    </w:p>
    <w:p w:rsidR="007646C2" w:rsidRPr="00AD6B21" w:rsidRDefault="007E463D" w:rsidP="00AD6B21">
      <w:pPr>
        <w:pStyle w:val="Style19"/>
        <w:widowControl/>
        <w:ind w:left="142"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/>
        </w:rPr>
        <w:t>1)Норма      2) Порядок     3)</w:t>
      </w:r>
      <w:r w:rsidR="00CB3867" w:rsidRPr="00AD6B21">
        <w:rPr>
          <w:rFonts w:ascii="Times New Roman" w:hAnsi="Times New Roman"/>
        </w:rPr>
        <w:t xml:space="preserve"> Право     </w:t>
      </w:r>
      <w:r w:rsidRPr="00AD6B21">
        <w:rPr>
          <w:rFonts w:ascii="Times New Roman" w:hAnsi="Times New Roman"/>
        </w:rPr>
        <w:t>4)</w:t>
      </w:r>
      <w:r w:rsidR="00CB3867" w:rsidRPr="00AD6B21">
        <w:rPr>
          <w:rFonts w:ascii="Times New Roman" w:hAnsi="Times New Roman"/>
        </w:rPr>
        <w:t xml:space="preserve"> Санкция</w:t>
      </w:r>
    </w:p>
    <w:p w:rsidR="00CB3867" w:rsidRPr="00AD6B21" w:rsidRDefault="00CB3867" w:rsidP="00AD6B21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AD6B21">
        <w:rPr>
          <w:b/>
        </w:rPr>
        <w:t>К гражданским правам принято относить</w:t>
      </w:r>
    </w:p>
    <w:p w:rsidR="00CB3867" w:rsidRPr="00AD6B21" w:rsidRDefault="00CB3867" w:rsidP="00AD6B21">
      <w:pPr>
        <w:pStyle w:val="a7"/>
        <w:shd w:val="clear" w:color="auto" w:fill="FFFFFF"/>
        <w:spacing w:before="0" w:beforeAutospacing="0" w:after="0" w:afterAutospacing="0"/>
        <w:textAlignment w:val="baseline"/>
      </w:pPr>
      <w:r w:rsidRPr="00AD6B21">
        <w:t>1)права, закрепленные в законе             3) право на жизнь и свободу</w:t>
      </w:r>
      <w:r w:rsidRPr="00AD6B21">
        <w:br/>
        <w:t>2) все без исключения права граждан    4) право на труд</w:t>
      </w:r>
    </w:p>
    <w:tbl>
      <w:tblPr>
        <w:tblW w:w="10436" w:type="dxa"/>
        <w:tblLayout w:type="fixed"/>
        <w:tblLook w:val="04A0" w:firstRow="1" w:lastRow="0" w:firstColumn="1" w:lastColumn="0" w:noHBand="0" w:noVBand="1"/>
      </w:tblPr>
      <w:tblGrid>
        <w:gridCol w:w="10436"/>
      </w:tblGrid>
      <w:tr w:rsidR="00CB3867" w:rsidRPr="00AD6B21" w:rsidTr="00D85B92">
        <w:trPr>
          <w:trHeight w:val="1090"/>
        </w:trPr>
        <w:tc>
          <w:tcPr>
            <w:tcW w:w="10436" w:type="dxa"/>
          </w:tcPr>
          <w:p w:rsidR="00CB3867" w:rsidRPr="00AD6B21" w:rsidRDefault="00CB3867" w:rsidP="00AD6B21">
            <w:pPr>
              <w:pStyle w:val="ab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 w:rsidRPr="00AD6B21">
              <w:rPr>
                <w:rStyle w:val="aa"/>
                <w:rFonts w:cs="Times New Roman"/>
              </w:rPr>
              <w:t>Действия физических и юридических лиц, направленные на установление, изменение или прекращение гражданских прав и обязанностей</w:t>
            </w:r>
            <w:r w:rsidRPr="00AD6B21">
              <w:rPr>
                <w:rFonts w:cs="Times New Roman"/>
              </w:rPr>
              <w:t>:</w:t>
            </w:r>
          </w:p>
          <w:p w:rsidR="00CB3867" w:rsidRPr="00AD6B21" w:rsidRDefault="00CB3867" w:rsidP="00AD6B21">
            <w:pPr>
              <w:pStyle w:val="ab"/>
              <w:jc w:val="both"/>
              <w:rPr>
                <w:rFonts w:cs="Times New Roman"/>
              </w:rPr>
            </w:pPr>
            <w:r w:rsidRPr="00AD6B21">
              <w:rPr>
                <w:rFonts w:cs="Times New Roman"/>
              </w:rPr>
              <w:t>1) право   2</w:t>
            </w:r>
            <w:bookmarkStart w:id="1" w:name="_GoBack"/>
            <w:bookmarkEnd w:id="1"/>
            <w:r w:rsidRPr="00AD6B21">
              <w:rPr>
                <w:rFonts w:cs="Times New Roman"/>
              </w:rPr>
              <w:t>) обязанность  3) сделка   4) долг</w:t>
            </w:r>
          </w:p>
        </w:tc>
      </w:tr>
    </w:tbl>
    <w:p w:rsidR="007E463D" w:rsidRPr="00AD6B21" w:rsidRDefault="007E463D" w:rsidP="00AD6B21">
      <w:pPr>
        <w:pStyle w:val="Style19"/>
        <w:widowControl/>
        <w:numPr>
          <w:ilvl w:val="0"/>
          <w:numId w:val="7"/>
        </w:numPr>
        <w:jc w:val="left"/>
        <w:rPr>
          <w:rFonts w:ascii="Times New Roman" w:hAnsi="Times New Roman"/>
          <w:b/>
          <w:bCs/>
        </w:rPr>
      </w:pPr>
      <w:r w:rsidRPr="00AD6B21">
        <w:rPr>
          <w:rFonts w:ascii="Times New Roman" w:hAnsi="Times New Roman"/>
          <w:b/>
        </w:rPr>
        <w:t>К обязательным условиям заключения брака в РФ относятся:</w:t>
      </w:r>
      <w:r w:rsidRPr="00AD6B21">
        <w:rPr>
          <w:rFonts w:ascii="Times New Roman" w:hAnsi="Times New Roman"/>
          <w:b/>
        </w:rPr>
        <w:br/>
      </w:r>
      <w:r w:rsidRPr="00AD6B21">
        <w:rPr>
          <w:rFonts w:ascii="Times New Roman" w:hAnsi="Times New Roman"/>
        </w:rPr>
        <w:t xml:space="preserve">1) согласие родителей;                               </w:t>
      </w:r>
    </w:p>
    <w:p w:rsidR="007E463D" w:rsidRPr="00AD6B21" w:rsidRDefault="007E463D" w:rsidP="00AD6B21">
      <w:pPr>
        <w:pStyle w:val="Style19"/>
        <w:widowControl/>
        <w:ind w:left="720"/>
        <w:jc w:val="left"/>
        <w:rPr>
          <w:rFonts w:ascii="Times New Roman" w:hAnsi="Times New Roman"/>
        </w:rPr>
      </w:pPr>
      <w:r w:rsidRPr="00AD6B21">
        <w:rPr>
          <w:rFonts w:ascii="Times New Roman" w:hAnsi="Times New Roman"/>
        </w:rPr>
        <w:t xml:space="preserve">2) достижение брачного </w:t>
      </w:r>
      <w:proofErr w:type="gramStart"/>
      <w:r w:rsidRPr="00AD6B21">
        <w:rPr>
          <w:rFonts w:ascii="Times New Roman" w:hAnsi="Times New Roman"/>
        </w:rPr>
        <w:t xml:space="preserve">возраста;   </w:t>
      </w:r>
      <w:proofErr w:type="gramEnd"/>
      <w:r w:rsidRPr="00AD6B21">
        <w:rPr>
          <w:rFonts w:ascii="Times New Roman" w:hAnsi="Times New Roman"/>
        </w:rPr>
        <w:t xml:space="preserve">         </w:t>
      </w:r>
      <w:r w:rsidRPr="00AD6B21">
        <w:rPr>
          <w:rFonts w:ascii="Times New Roman" w:hAnsi="Times New Roman"/>
        </w:rPr>
        <w:br/>
        <w:t>3) медицинское обследование вступающих в брак;</w:t>
      </w:r>
    </w:p>
    <w:p w:rsidR="007646C2" w:rsidRPr="00AD6B21" w:rsidRDefault="007E463D" w:rsidP="00AD6B21">
      <w:pPr>
        <w:pStyle w:val="Style19"/>
        <w:widowControl/>
        <w:ind w:left="720"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/>
        </w:rPr>
        <w:t>4) наличие свидетелей.</w:t>
      </w:r>
    </w:p>
    <w:p w:rsidR="007E463D" w:rsidRPr="00AD6B21" w:rsidRDefault="007E463D" w:rsidP="00AD6B2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B21">
        <w:rPr>
          <w:rFonts w:ascii="Times New Roman" w:hAnsi="Times New Roman" w:cs="Times New Roman"/>
          <w:b/>
          <w:sz w:val="24"/>
          <w:szCs w:val="24"/>
        </w:rPr>
        <w:t>Обязанностью работника является:</w:t>
      </w:r>
    </w:p>
    <w:p w:rsidR="007E463D" w:rsidRPr="00AD6B21" w:rsidRDefault="007E463D" w:rsidP="00AD6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 w:cs="Times New Roman"/>
          <w:sz w:val="24"/>
          <w:szCs w:val="24"/>
        </w:rPr>
        <w:t xml:space="preserve">1) создание профессиональных союзов; </w:t>
      </w:r>
    </w:p>
    <w:p w:rsidR="007E463D" w:rsidRPr="00AD6B21" w:rsidRDefault="007E463D" w:rsidP="00AD6B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 w:cs="Times New Roman"/>
          <w:sz w:val="24"/>
          <w:szCs w:val="24"/>
        </w:rPr>
        <w:t>2) соблюдение трудовой дисциплины;</w:t>
      </w:r>
    </w:p>
    <w:p w:rsidR="007E463D" w:rsidRPr="00AD6B21" w:rsidRDefault="007E463D" w:rsidP="00AD6B21">
      <w:pPr>
        <w:pStyle w:val="Style19"/>
        <w:widowControl/>
        <w:jc w:val="left"/>
        <w:rPr>
          <w:rFonts w:ascii="Times New Roman" w:hAnsi="Times New Roman"/>
        </w:rPr>
      </w:pPr>
      <w:r w:rsidRPr="00AD6B21">
        <w:rPr>
          <w:rFonts w:ascii="Times New Roman" w:hAnsi="Times New Roman"/>
        </w:rPr>
        <w:t>3) повышение своей квалификации; </w:t>
      </w:r>
    </w:p>
    <w:p w:rsidR="007E463D" w:rsidRPr="00AD6B21" w:rsidRDefault="007E463D" w:rsidP="00AD6B21">
      <w:pPr>
        <w:pStyle w:val="Style19"/>
        <w:widowControl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/>
        </w:rPr>
        <w:t>4) выплата заработной платы</w:t>
      </w:r>
    </w:p>
    <w:p w:rsidR="007E463D" w:rsidRPr="00AD6B21" w:rsidRDefault="007E463D" w:rsidP="00AD6B21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Уголовная ответственность наступает за</w:t>
      </w:r>
    </w:p>
    <w:p w:rsidR="007E463D" w:rsidRPr="00AD6B21" w:rsidRDefault="007E463D" w:rsidP="00AD6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внутреннего трудового распорядка на предприятии</w:t>
      </w:r>
    </w:p>
    <w:p w:rsidR="007E463D" w:rsidRPr="00AD6B21" w:rsidRDefault="007E463D" w:rsidP="00AD6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неисполнение договорных обязательств имущественного характера</w:t>
      </w:r>
    </w:p>
    <w:p w:rsidR="007E463D" w:rsidRPr="00AD6B21" w:rsidRDefault="007E463D" w:rsidP="00AD6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нарушение правил пользования газом в быту.</w:t>
      </w:r>
    </w:p>
    <w:p w:rsidR="007646C2" w:rsidRPr="00AD6B21" w:rsidRDefault="007E463D" w:rsidP="00AD6B21">
      <w:pPr>
        <w:pStyle w:val="Style19"/>
        <w:widowControl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/>
          <w:color w:val="000000"/>
        </w:rPr>
        <w:t>4) причинение тяжкого вреда здоровью</w:t>
      </w:r>
    </w:p>
    <w:p w:rsidR="00D85B92" w:rsidRPr="00AD6B21" w:rsidRDefault="00D85B92" w:rsidP="00AD6B21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верные суждения и запишите цифры, под которыми они указаны.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Адвокаты помогают составить завещание и удостоверяют сделки с недвижимостью.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Нотариусы защищают права подсудимых в ходе судебного процесса.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Федеральная Служба Безопасности борется с терроризмом, шпионажем и т. д.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Прокуратура надзирает за соблюдением законов.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Суд осуществляет правосудие от имени государства. </w:t>
      </w:r>
    </w:p>
    <w:p w:rsidR="00D85B92" w:rsidRPr="00AD6B21" w:rsidRDefault="00D85B92" w:rsidP="00AD6B21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Выберите верные суждения и запишите цифры, под которыми они указаны.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Социальные нормы бывают неформальные и формальные.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Обряды представляют собой совокупность действий, установленных обычаями или ритуалами.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Привычка  — принятая в определенных социальных кругах система правил поведения.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Социальные нормы помогают сохранить порядок в обществе, являются эталоном поведения.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Обычаи относятся к формальным нормам и содержатся в современных законах.</w:t>
      </w:r>
    </w:p>
    <w:p w:rsidR="00D85B92" w:rsidRPr="00AD6B21" w:rsidRDefault="00D85B92" w:rsidP="00AD6B21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Мария и Кирилл решили вступить в брак. Но в </w:t>
      </w:r>
      <w:proofErr w:type="spellStart"/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ЗАГСе</w:t>
      </w:r>
      <w:proofErr w:type="spellEnd"/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 было отказано. Какие обстоятельства препятствуют заключению брака в РФ? Запишите цифры, под которыми указаны соответствующие условия.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отсутствие у жениха и невесты постоянного источника доходов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они являются друг другу родными братом и сестрой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Мария не владеет русским языком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у Кирилла уже есть зарегистрированный брак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отсутствие у жениха и невесты профессионального образования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6)  Кирилл был признан судом недееспособным</w:t>
      </w:r>
    </w:p>
    <w:p w:rsidR="00D85B92" w:rsidRPr="00AD6B21" w:rsidRDefault="00D85B92" w:rsidP="00AD6B21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Даниле исполнилось 14 лет. Какие права появились у Данилы после достижения 14-летнего возраста? Запишите цифры, под которыми указаны верные ответы. 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участвовать на выборах в качестве избирателя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вносить вклады в банк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покупать в магазине конфеты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получать подарки от родителей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устраиваться работать курьером в каникулярное время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6)  давать согласие на изменение своего имени и фамилии</w:t>
      </w:r>
    </w:p>
    <w:p w:rsidR="00D85B92" w:rsidRPr="00AD6B21" w:rsidRDefault="00D85B92" w:rsidP="00AD6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C2" w:rsidRPr="00AD6B21" w:rsidRDefault="007646C2" w:rsidP="00AD6B21">
      <w:pPr>
        <w:pStyle w:val="Style19"/>
        <w:widowControl/>
        <w:ind w:left="142"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7646C2" w:rsidRPr="00AD6B21" w:rsidRDefault="007646C2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Часть 2.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BE0" w:rsidRPr="00AD6B21" w:rsidRDefault="00E24BE0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B3867"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Карл Маркович решил составить завещание. К кому следует обратиться Карлу Марковичу для составления завещания?</w:t>
      </w:r>
    </w:p>
    <w:p w:rsidR="00AD6B21" w:rsidRPr="00AD6B21" w:rsidRDefault="00AD6B21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6C2" w:rsidRPr="00AD6B21" w:rsidRDefault="00CB3867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4BE0"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46C2"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ст. 38 Конституции РФ записано: «Материнство и детство, семья находятся под защитой государства. Забота о детях, их воспитание – равно</w:t>
      </w:r>
      <w:r w:rsid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право и обязанность родителей</w:t>
      </w:r>
      <w:r w:rsidR="007646C2"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  Объясните, как Вы понимаете смысл фразы: «Забота о детях, их воспитание – равное право и обязанность родителей».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  Проанализируйте, что Вы знаете о том, как государство реализует защиту семьи, материнства и детства. Составьте рассказ о важности государственной поддержки семьи, используя следующий план: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Какие существуют способы государственной поддержки семьи? Для чего государство осуществляет поддержку семьи?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Какими мерами государственной поддержки пользовалась или могла бы воспользоваться Ваша семья?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Вы видите пользу такой поддержки для себя и своей семьи?</w:t>
      </w:r>
    </w:p>
    <w:p w:rsidR="00AD6B21" w:rsidRPr="00AD6B21" w:rsidRDefault="00AD6B21" w:rsidP="00AD6B21">
      <w:pPr>
        <w:pStyle w:val="leftmargin"/>
        <w:spacing w:before="0" w:beforeAutospacing="0" w:after="0" w:afterAutospacing="0"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7646C2" w:rsidRPr="00AD6B21" w:rsidRDefault="00CB3867" w:rsidP="00AD6B21">
      <w:pPr>
        <w:pStyle w:val="leftmargin"/>
        <w:spacing w:before="0" w:beforeAutospacing="0" w:after="0" w:afterAutospacing="0"/>
        <w:ind w:left="142"/>
        <w:rPr>
          <w:b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1</w:t>
      </w:r>
      <w:r w:rsidR="00E24BE0" w:rsidRPr="00AD6B21">
        <w:rPr>
          <w:rStyle w:val="FontStyle83"/>
          <w:rFonts w:ascii="Times New Roman" w:hAnsi="Times New Roman" w:cs="Times New Roman"/>
          <w:sz w:val="24"/>
          <w:szCs w:val="24"/>
        </w:rPr>
        <w:t>3</w:t>
      </w:r>
      <w:r w:rsidR="007646C2" w:rsidRPr="00AD6B21">
        <w:rPr>
          <w:rStyle w:val="FontStyle83"/>
          <w:rFonts w:ascii="Times New Roman" w:hAnsi="Times New Roman" w:cs="Times New Roman"/>
          <w:sz w:val="24"/>
          <w:szCs w:val="24"/>
        </w:rPr>
        <w:t>.</w:t>
      </w:r>
      <w:r w:rsidR="007646C2" w:rsidRPr="00AD6B21">
        <w:rPr>
          <w:rStyle w:val="FontStyle8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46C2" w:rsidRPr="00AD6B21">
        <w:rPr>
          <w:b/>
        </w:rPr>
        <w:t>В стране Z телеканал для подростков провёл опрос среди зрителей 11—13 лет об отношении к общению в социальных сетях. Подросткам был предложен вопрос: «Считаете ли Вы, что общение в социальных сетях эффективнее, чем общение в реальной жизни?»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опроса (в % от числа отвечавших) представлены в графическом виде.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0" cy="1847850"/>
            <wp:effectExtent l="19050" t="0" r="0" b="0"/>
            <wp:docPr id="5" name="Рисунок 5" descr="https://soc7-vpr.sdamgia.ru/get_file?id=34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c7-vpr.sdamgia.ru/get_file?id=343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  Как ответила наибольшая доля опрошенных? Предположите почему.</w:t>
      </w:r>
    </w:p>
    <w:p w:rsidR="007646C2" w:rsidRPr="00AD6B21" w:rsidRDefault="007646C2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2.  Одни подростки считают, что у общения в социальных сетях есть преимущества перед общением в реальной жизни; другие, наоборот, считают, что таких преимуществ нет. Какое мнение среди опрошенных преобладает? Каким образом социальные сети могут быть использованы в образовательном процессе? </w:t>
      </w:r>
    </w:p>
    <w:p w:rsidR="00E24BE0" w:rsidRPr="00AD6B21" w:rsidRDefault="00CB3867" w:rsidP="00AD6B21">
      <w:pPr>
        <w:pStyle w:val="leftmargin"/>
        <w:spacing w:before="0" w:beforeAutospacing="0" w:after="0" w:afterAutospacing="0"/>
        <w:ind w:left="142"/>
        <w:rPr>
          <w:b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1</w:t>
      </w:r>
      <w:r w:rsidR="00E24BE0" w:rsidRPr="00AD6B21">
        <w:rPr>
          <w:rStyle w:val="FontStyle83"/>
          <w:rFonts w:ascii="Times New Roman" w:hAnsi="Times New Roman" w:cs="Times New Roman"/>
          <w:sz w:val="24"/>
          <w:szCs w:val="24"/>
        </w:rPr>
        <w:t>4</w:t>
      </w:r>
      <w:r w:rsidR="007646C2" w:rsidRPr="00AD6B21">
        <w:rPr>
          <w:rStyle w:val="FontStyle83"/>
          <w:rFonts w:ascii="Times New Roman" w:hAnsi="Times New Roman" w:cs="Times New Roman"/>
          <w:sz w:val="24"/>
          <w:szCs w:val="24"/>
        </w:rPr>
        <w:t>.</w:t>
      </w:r>
      <w:r w:rsidR="007646C2" w:rsidRPr="00AD6B21">
        <w:rPr>
          <w:rStyle w:val="FontStyle8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4BE0" w:rsidRPr="00AD6B21">
        <w:rPr>
          <w:b/>
        </w:rPr>
        <w:t>Установите соответствие между примерами и видами прав человека. К каждому элементу, данному в первом столбце, подберите элемент из второго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8"/>
        <w:gridCol w:w="3136"/>
      </w:tblGrid>
      <w:tr w:rsidR="00E24BE0" w:rsidRPr="00AD6B21" w:rsidTr="00D85B92">
        <w:tc>
          <w:tcPr>
            <w:tcW w:w="5920" w:type="dxa"/>
          </w:tcPr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ПРАВ ЧЕЛОВЕКА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ПРАВ ЧЕЛОВЕКА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BE0" w:rsidRPr="00AD6B21" w:rsidTr="00D85B92">
        <w:tc>
          <w:tcPr>
            <w:tcW w:w="5920" w:type="dxa"/>
          </w:tcPr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  право на владение собственностью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  право на демонстрации, митинги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  право на охрану здоровья и медицинскую помощь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  право избирать и быть избранным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  право на жизнь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</w:tcPr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  гражданские (личные) права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  политические права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  социально-экономические права</w:t>
            </w:r>
          </w:p>
          <w:p w:rsidR="00E24BE0" w:rsidRPr="00AD6B21" w:rsidRDefault="00E24BE0" w:rsidP="00AD6B21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4BE0" w:rsidRDefault="00E24BE0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558"/>
        <w:gridCol w:w="558"/>
        <w:gridCol w:w="559"/>
        <w:gridCol w:w="559"/>
        <w:gridCol w:w="559"/>
      </w:tblGrid>
      <w:tr w:rsidR="00AD6B21" w:rsidRPr="00AD6B21" w:rsidTr="00AD6B21">
        <w:trPr>
          <w:trHeight w:val="256"/>
        </w:trPr>
        <w:tc>
          <w:tcPr>
            <w:tcW w:w="558" w:type="dxa"/>
          </w:tcPr>
          <w:p w:rsidR="00AD6B21" w:rsidRPr="00AD6B21" w:rsidRDefault="00AD6B21" w:rsidP="00AD6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8" w:type="dxa"/>
          </w:tcPr>
          <w:p w:rsidR="00AD6B21" w:rsidRPr="00AD6B21" w:rsidRDefault="00AD6B21" w:rsidP="00AD6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59" w:type="dxa"/>
          </w:tcPr>
          <w:p w:rsidR="00AD6B21" w:rsidRPr="00AD6B21" w:rsidRDefault="00AD6B21" w:rsidP="00AD6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9" w:type="dxa"/>
          </w:tcPr>
          <w:p w:rsidR="00AD6B21" w:rsidRPr="00AD6B21" w:rsidRDefault="00AD6B21" w:rsidP="00AD6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59" w:type="dxa"/>
          </w:tcPr>
          <w:p w:rsidR="00AD6B21" w:rsidRPr="00AD6B21" w:rsidRDefault="00AD6B21" w:rsidP="00AD6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AD6B21" w:rsidTr="00AD6B21">
        <w:trPr>
          <w:trHeight w:val="270"/>
        </w:trPr>
        <w:tc>
          <w:tcPr>
            <w:tcW w:w="558" w:type="dxa"/>
          </w:tcPr>
          <w:p w:rsidR="00AD6B21" w:rsidRDefault="00AD6B21" w:rsidP="00AD6B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AD6B21" w:rsidRDefault="00AD6B21" w:rsidP="00AD6B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AD6B21" w:rsidRDefault="00AD6B21" w:rsidP="00AD6B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AD6B21" w:rsidRDefault="00AD6B21" w:rsidP="00AD6B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</w:tcPr>
          <w:p w:rsidR="00AD6B21" w:rsidRDefault="00AD6B21" w:rsidP="00AD6B2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24BE0" w:rsidRPr="00AD6B21" w:rsidRDefault="00CB3867" w:rsidP="00AD6B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24BE0" w:rsidRPr="00AD6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Одна из конституционных обязанностей гражданина РФ  — защита Отечества (см. фотографию).</w:t>
      </w:r>
    </w:p>
    <w:p w:rsidR="00E24BE0" w:rsidRPr="00AD6B21" w:rsidRDefault="00E24BE0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7700" cy="2971800"/>
            <wp:effectExtent l="19050" t="0" r="0" b="0"/>
            <wp:docPr id="27" name="Рисунок 27" descr="https://soc7-vpr.sdamgia.ru/get_file?id=3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oc7-vpr.sdamgia.ru/get_file?id=370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E0" w:rsidRPr="00AD6B21" w:rsidRDefault="00E24BE0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  Как Вы думаете: а) что такое военная служба; б) с какой целью осуществляется военная служба?</w:t>
      </w:r>
    </w:p>
    <w:p w:rsidR="00E24BE0" w:rsidRPr="00AD6B21" w:rsidRDefault="00E24BE0" w:rsidP="00AD6B21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  Какие ещё конституционные обязанности гражданина РФ Вы знаете? (Назовите две такие обязанности.)</w:t>
      </w:r>
    </w:p>
    <w:p w:rsidR="007646C2" w:rsidRPr="00AD6B21" w:rsidRDefault="00D85B92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Часть 3.</w:t>
      </w:r>
    </w:p>
    <w:p w:rsidR="007646C2" w:rsidRPr="00AD6B21" w:rsidRDefault="00D85B92" w:rsidP="00AD6B21">
      <w:pPr>
        <w:pStyle w:val="Style19"/>
        <w:widowControl/>
        <w:ind w:left="142"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Прочитайте текст и выполните задания 16, 17, 18</w:t>
      </w:r>
      <w:r w:rsidR="00AD6B21">
        <w:rPr>
          <w:rStyle w:val="FontStyle83"/>
          <w:rFonts w:ascii="Times New Roman" w:hAnsi="Times New Roman" w:cs="Times New Roman"/>
          <w:sz w:val="24"/>
          <w:szCs w:val="24"/>
        </w:rPr>
        <w:t>.</w:t>
      </w:r>
    </w:p>
    <w:p w:rsidR="007646C2" w:rsidRPr="00AD6B21" w:rsidRDefault="007646C2" w:rsidP="00AD6B21">
      <w:pPr>
        <w:pStyle w:val="Style19"/>
        <w:widowControl/>
        <w:ind w:left="142"/>
        <w:rPr>
          <w:rStyle w:val="FontStyle83"/>
          <w:rFonts w:ascii="Times New Roman" w:hAnsi="Times New Roman" w:cs="Times New Roman"/>
          <w:sz w:val="24"/>
          <w:szCs w:val="24"/>
        </w:rPr>
      </w:pPr>
      <w:r w:rsidRPr="00AD6B21">
        <w:rPr>
          <w:rStyle w:val="FontStyle83"/>
          <w:rFonts w:ascii="Times New Roman" w:hAnsi="Times New Roman" w:cs="Times New Roman"/>
          <w:sz w:val="24"/>
          <w:szCs w:val="24"/>
        </w:rPr>
        <w:t>Человек, общество, природа</w:t>
      </w:r>
    </w:p>
    <w:p w:rsidR="007646C2" w:rsidRPr="00AD6B21" w:rsidRDefault="007646C2" w:rsidP="00AD6B21">
      <w:pPr>
        <w:pStyle w:val="Style30"/>
        <w:widowControl/>
        <w:spacing w:line="240" w:lineRule="auto"/>
        <w:ind w:left="142" w:right="11" w:firstLine="342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Отношение человека к природе постоянно менялось: восхищение и пре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клонение перед природной стихией сменялось противодействием ей. Че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ловек стремился подчинить природу своей воле и, вторгаясь в природную среду, думал о том, как сделать свою жизнь более комфортной. Взаимодей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ствие с окружающей средой превращалось в противодействие ей.</w:t>
      </w:r>
    </w:p>
    <w:p w:rsidR="007646C2" w:rsidRPr="00AD6B21" w:rsidRDefault="007646C2" w:rsidP="00AD6B21">
      <w:pPr>
        <w:pStyle w:val="Style30"/>
        <w:widowControl/>
        <w:spacing w:line="240" w:lineRule="auto"/>
        <w:ind w:left="142" w:right="7" w:firstLine="346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Современное общество называют обществом потребления, и именно оно несёт ответственность за многие экологические преступления. Среди гло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бальных экологических проблем можно отметить следующие:</w:t>
      </w:r>
    </w:p>
    <w:p w:rsidR="007646C2" w:rsidRPr="00AD6B21" w:rsidRDefault="007646C2" w:rsidP="00AD6B21">
      <w:pPr>
        <w:pStyle w:val="Style49"/>
        <w:widowControl/>
        <w:numPr>
          <w:ilvl w:val="0"/>
          <w:numId w:val="1"/>
        </w:numPr>
        <w:tabs>
          <w:tab w:val="left" w:pos="634"/>
        </w:tabs>
        <w:spacing w:line="240" w:lineRule="auto"/>
        <w:ind w:left="142" w:hanging="277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уничтожены и продолжают уничтожаться тысячи видов растений и животных;</w:t>
      </w:r>
    </w:p>
    <w:p w:rsidR="007646C2" w:rsidRPr="00AD6B21" w:rsidRDefault="007646C2" w:rsidP="00AD6B21">
      <w:pPr>
        <w:pStyle w:val="Style30"/>
        <w:widowControl/>
        <w:numPr>
          <w:ilvl w:val="0"/>
          <w:numId w:val="2"/>
        </w:numPr>
        <w:tabs>
          <w:tab w:val="left" w:pos="634"/>
        </w:tabs>
        <w:spacing w:line="240" w:lineRule="auto"/>
        <w:ind w:left="142" w:firstLine="0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lastRenderedPageBreak/>
        <w:t>стремительно сокращается имеющийся запас полезных ископаемых;</w:t>
      </w:r>
    </w:p>
    <w:p w:rsidR="007646C2" w:rsidRPr="00AD6B21" w:rsidRDefault="007646C2" w:rsidP="00AD6B21">
      <w:pPr>
        <w:pStyle w:val="Style49"/>
        <w:widowControl/>
        <w:numPr>
          <w:ilvl w:val="0"/>
          <w:numId w:val="1"/>
        </w:numPr>
        <w:tabs>
          <w:tab w:val="left" w:pos="634"/>
        </w:tabs>
        <w:spacing w:line="240" w:lineRule="auto"/>
        <w:ind w:left="142" w:hanging="277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Мировой океан не только истощается в результате уничтожения живых организмов, но и перестает быть регулятором природных процессов;</w:t>
      </w:r>
    </w:p>
    <w:p w:rsidR="007646C2" w:rsidRPr="00AD6B21" w:rsidRDefault="007646C2" w:rsidP="00AD6B21">
      <w:pPr>
        <w:pStyle w:val="Style49"/>
        <w:widowControl/>
        <w:numPr>
          <w:ilvl w:val="0"/>
          <w:numId w:val="1"/>
        </w:numPr>
        <w:tabs>
          <w:tab w:val="left" w:pos="634"/>
        </w:tabs>
        <w:spacing w:line="240" w:lineRule="auto"/>
        <w:ind w:left="142" w:hanging="277"/>
        <w:jc w:val="left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атмосфера во многих местах загрязнена до предельно допустимых размеров, а чистый воздух становится дефицитом.</w:t>
      </w:r>
    </w:p>
    <w:p w:rsidR="007646C2" w:rsidRPr="00AD6B21" w:rsidRDefault="007646C2" w:rsidP="00AD6B21">
      <w:pPr>
        <w:pStyle w:val="Style30"/>
        <w:widowControl/>
        <w:spacing w:line="240" w:lineRule="auto"/>
        <w:ind w:left="142" w:firstLine="342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Какие же необходимы меры для решения глобальных экологических проблем? Прежде всего, следует перейти от потребительского подхода к природе к поиску гармонии с ней. Для этого, в частности, необходим це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 xml:space="preserve">лый ряд мер по экологизации производства: </w:t>
      </w:r>
      <w:proofErr w:type="spellStart"/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природосберегающие</w:t>
      </w:r>
      <w:proofErr w:type="spellEnd"/>
      <w:r w:rsidRPr="00AD6B21">
        <w:rPr>
          <w:rStyle w:val="FontStyle87"/>
          <w:rFonts w:ascii="Times New Roman" w:hAnsi="Times New Roman" w:cs="Times New Roman"/>
          <w:sz w:val="24"/>
          <w:szCs w:val="24"/>
        </w:rPr>
        <w:t xml:space="preserve"> техно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логии, обязательная экологическая экспертиза новых проектов, создание безотходных технологий замкнутого цикла.</w:t>
      </w:r>
    </w:p>
    <w:p w:rsidR="007646C2" w:rsidRPr="00AD6B21" w:rsidRDefault="007646C2" w:rsidP="00AD6B21">
      <w:pPr>
        <w:pStyle w:val="Style30"/>
        <w:widowControl/>
        <w:spacing w:line="240" w:lineRule="auto"/>
        <w:ind w:left="142" w:firstLine="342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Другой мерой, направленной на улучшение взаимоотношений человека и природы, является разумное самоограничение в расходовании природных ресурсов, особенно энергетических источников (нефть, уголь), имеющих для жизни человечества важнейшее значение.</w:t>
      </w:r>
    </w:p>
    <w:p w:rsidR="007646C2" w:rsidRPr="00AD6B21" w:rsidRDefault="007646C2" w:rsidP="00AD6B21">
      <w:pPr>
        <w:pStyle w:val="Style30"/>
        <w:widowControl/>
        <w:spacing w:line="240" w:lineRule="auto"/>
        <w:ind w:left="142" w:right="4" w:firstLine="346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7"/>
          <w:rFonts w:ascii="Times New Roman" w:hAnsi="Times New Roman" w:cs="Times New Roman"/>
          <w:sz w:val="24"/>
          <w:szCs w:val="24"/>
        </w:rPr>
        <w:t>Еще одним направлением в решении экологической проблемы и, мо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жет быть, в перспективе — самым важным из всех, является формирова</w:t>
      </w:r>
      <w:r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ние в обществе экологического сознания, понимания людьми природы как другого живого существа, над которым нельзя властвовать без ущерба для него и себя. Экологическое обучение и воспитание в обществе должны быть поставлены на государственный уровень и проводиться с раннего детства.</w:t>
      </w:r>
    </w:p>
    <w:p w:rsidR="007646C2" w:rsidRPr="00AD6B21" w:rsidRDefault="007646C2" w:rsidP="00AD6B21">
      <w:pPr>
        <w:pStyle w:val="Style31"/>
        <w:widowControl/>
        <w:ind w:left="142" w:right="29"/>
        <w:jc w:val="right"/>
        <w:rPr>
          <w:rStyle w:val="FontStyle90"/>
          <w:rFonts w:ascii="Times New Roman" w:hAnsi="Times New Roman" w:cs="Times New Roman"/>
          <w:sz w:val="24"/>
          <w:szCs w:val="24"/>
        </w:rPr>
      </w:pPr>
      <w:r w:rsidRPr="00AD6B21">
        <w:rPr>
          <w:rStyle w:val="FontStyle90"/>
          <w:rFonts w:ascii="Times New Roman" w:hAnsi="Times New Roman" w:cs="Times New Roman"/>
          <w:sz w:val="24"/>
          <w:szCs w:val="24"/>
        </w:rPr>
        <w:t>По материалам журнала «Экология в школе»</w:t>
      </w:r>
    </w:p>
    <w:p w:rsidR="007646C2" w:rsidRPr="00AD6B21" w:rsidRDefault="00CB3867" w:rsidP="00AD6B21">
      <w:pPr>
        <w:pStyle w:val="Style47"/>
        <w:widowControl/>
        <w:spacing w:line="240" w:lineRule="auto"/>
        <w:ind w:left="142" w:right="7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Fonts w:ascii="Times New Roman" w:hAnsi="Times New Roman"/>
          <w:b/>
        </w:rPr>
        <w:t>16.</w:t>
      </w:r>
      <w:r w:rsidR="007646C2" w:rsidRPr="00AD6B21">
        <w:rPr>
          <w:rFonts w:ascii="Times New Roman" w:hAnsi="Times New Roman"/>
          <w:b/>
        </w:rPr>
        <w:t xml:space="preserve"> </w:t>
      </w:r>
      <w:r w:rsidR="007646C2" w:rsidRPr="00AD6B21">
        <w:rPr>
          <w:rStyle w:val="FontStyle87"/>
          <w:rFonts w:ascii="Times New Roman" w:hAnsi="Times New Roman" w:cs="Times New Roman"/>
          <w:sz w:val="24"/>
          <w:szCs w:val="24"/>
        </w:rPr>
        <w:t>Как в тексте объясняются причины появления экологических про</w:t>
      </w:r>
      <w:r w:rsidR="007646C2"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блем? Укажите две причины.</w:t>
      </w:r>
    </w:p>
    <w:p w:rsidR="007646C2" w:rsidRPr="00AD6B21" w:rsidRDefault="007646C2" w:rsidP="00AD6B21">
      <w:pPr>
        <w:pStyle w:val="a3"/>
        <w:ind w:left="142"/>
        <w:rPr>
          <w:rFonts w:ascii="Times New Roman" w:hAnsi="Times New Roman"/>
          <w:b/>
          <w:sz w:val="24"/>
          <w:szCs w:val="24"/>
        </w:rPr>
      </w:pPr>
    </w:p>
    <w:p w:rsidR="007646C2" w:rsidRPr="00AD6B21" w:rsidRDefault="00CB3867" w:rsidP="00AD6B21">
      <w:pPr>
        <w:pStyle w:val="Style50"/>
        <w:widowControl/>
        <w:spacing w:line="240" w:lineRule="auto"/>
        <w:ind w:left="142" w:right="4"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9"/>
          <w:rFonts w:ascii="Times New Roman" w:hAnsi="Times New Roman" w:cs="Times New Roman"/>
          <w:sz w:val="24"/>
          <w:szCs w:val="24"/>
        </w:rPr>
        <w:t>17.</w:t>
      </w:r>
      <w:r w:rsidR="007646C2" w:rsidRPr="00AD6B21">
        <w:rPr>
          <w:rStyle w:val="FontStyle89"/>
          <w:rFonts w:ascii="Times New Roman" w:hAnsi="Times New Roman" w:cs="Times New Roman"/>
          <w:sz w:val="24"/>
          <w:szCs w:val="24"/>
        </w:rPr>
        <w:t xml:space="preserve"> </w:t>
      </w:r>
      <w:r w:rsidR="007646C2" w:rsidRPr="00AD6B21">
        <w:rPr>
          <w:rStyle w:val="FontStyle87"/>
          <w:rFonts w:ascii="Times New Roman" w:hAnsi="Times New Roman" w:cs="Times New Roman"/>
          <w:sz w:val="24"/>
          <w:szCs w:val="24"/>
        </w:rPr>
        <w:t>Какие три направления в решении экологических проблем названы в тексте?</w:t>
      </w:r>
    </w:p>
    <w:p w:rsidR="007646C2" w:rsidRPr="00AD6B21" w:rsidRDefault="007646C2" w:rsidP="00AD6B21">
      <w:pPr>
        <w:pStyle w:val="Style50"/>
        <w:widowControl/>
        <w:spacing w:line="240" w:lineRule="auto"/>
        <w:ind w:left="142" w:firstLine="0"/>
        <w:rPr>
          <w:rFonts w:ascii="Times New Roman" w:hAnsi="Times New Roman"/>
        </w:rPr>
      </w:pPr>
    </w:p>
    <w:p w:rsidR="007646C2" w:rsidRPr="00AD6B21" w:rsidRDefault="00CB3867" w:rsidP="00AD6B21">
      <w:pPr>
        <w:pStyle w:val="Style50"/>
        <w:widowControl/>
        <w:spacing w:line="240" w:lineRule="auto"/>
        <w:ind w:left="142" w:firstLine="0"/>
        <w:rPr>
          <w:rStyle w:val="FontStyle87"/>
          <w:rFonts w:ascii="Times New Roman" w:hAnsi="Times New Roman" w:cs="Times New Roman"/>
          <w:sz w:val="24"/>
          <w:szCs w:val="24"/>
        </w:rPr>
      </w:pPr>
      <w:r w:rsidRPr="00AD6B21">
        <w:rPr>
          <w:rStyle w:val="FontStyle89"/>
          <w:rFonts w:ascii="Times New Roman" w:hAnsi="Times New Roman" w:cs="Times New Roman"/>
          <w:sz w:val="24"/>
          <w:szCs w:val="24"/>
        </w:rPr>
        <w:t>18.</w:t>
      </w:r>
      <w:r w:rsidR="007646C2" w:rsidRPr="00AD6B21">
        <w:rPr>
          <w:rStyle w:val="FontStyle89"/>
          <w:rFonts w:ascii="Times New Roman" w:hAnsi="Times New Roman" w:cs="Times New Roman"/>
          <w:sz w:val="24"/>
          <w:szCs w:val="24"/>
        </w:rPr>
        <w:t xml:space="preserve"> </w:t>
      </w:r>
      <w:r w:rsidR="007646C2" w:rsidRPr="00AD6B21">
        <w:rPr>
          <w:rStyle w:val="FontStyle87"/>
          <w:rFonts w:ascii="Times New Roman" w:hAnsi="Times New Roman" w:cs="Times New Roman"/>
          <w:sz w:val="24"/>
          <w:szCs w:val="24"/>
        </w:rPr>
        <w:t xml:space="preserve">В тексте указывается, что «экологическое обучение и воспитание в обществе должны быть поставлены на государственный уровень и проводиться с раннего детства». Согласны ли вы с этим мнением? Используя текст и обществоведческие знания, приведите аргумент </w:t>
      </w:r>
      <w:r w:rsidR="007646C2" w:rsidRPr="00AD6B21">
        <w:rPr>
          <w:rStyle w:val="FontStyle87"/>
          <w:rFonts w:ascii="Times New Roman" w:hAnsi="Times New Roman" w:cs="Times New Roman"/>
          <w:sz w:val="24"/>
          <w:szCs w:val="24"/>
        </w:rPr>
        <w:t>(объяснение) вашей позиции. Приведите пример вашего участия в ме</w:t>
      </w:r>
      <w:r w:rsidR="007646C2" w:rsidRPr="00AD6B21">
        <w:rPr>
          <w:rStyle w:val="FontStyle87"/>
          <w:rFonts w:ascii="Times New Roman" w:hAnsi="Times New Roman" w:cs="Times New Roman"/>
          <w:sz w:val="24"/>
          <w:szCs w:val="24"/>
        </w:rPr>
        <w:softHyphen/>
        <w:t>роприятиях по охране окружающей среды.</w:t>
      </w:r>
    </w:p>
    <w:p w:rsidR="0060298F" w:rsidRPr="00AD6B21" w:rsidRDefault="0060298F" w:rsidP="00AD6B21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60298F" w:rsidRPr="00AD6B21" w:rsidSect="00AD6B21">
      <w:headerReference w:type="default" r:id="rId9"/>
      <w:pgSz w:w="16838" w:h="11906" w:orient="landscape"/>
      <w:pgMar w:top="567" w:right="567" w:bottom="426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A88" w:rsidRDefault="005A4A88" w:rsidP="00CC232E">
      <w:pPr>
        <w:spacing w:after="0" w:line="240" w:lineRule="auto"/>
      </w:pPr>
      <w:r>
        <w:separator/>
      </w:r>
    </w:p>
  </w:endnote>
  <w:endnote w:type="continuationSeparator" w:id="0">
    <w:p w:rsidR="005A4A88" w:rsidRDefault="005A4A88" w:rsidP="00CC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A88" w:rsidRDefault="005A4A88" w:rsidP="00CC232E">
      <w:pPr>
        <w:spacing w:after="0" w:line="240" w:lineRule="auto"/>
      </w:pPr>
      <w:r>
        <w:separator/>
      </w:r>
    </w:p>
  </w:footnote>
  <w:footnote w:type="continuationSeparator" w:id="0">
    <w:p w:rsidR="005A4A88" w:rsidRDefault="005A4A88" w:rsidP="00CC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2E" w:rsidRPr="00C06F30" w:rsidRDefault="00CC232E" w:rsidP="00CC232E">
    <w:pPr>
      <w:pStyle w:val="ac"/>
      <w:jc w:val="center"/>
      <w:rPr>
        <w:rFonts w:ascii="Times New Roman" w:hAnsi="Times New Roman" w:cs="Times New Roman"/>
        <w:i/>
        <w:sz w:val="24"/>
        <w:szCs w:val="21"/>
        <w:shd w:val="clear" w:color="auto" w:fill="FFFFFF"/>
      </w:rPr>
    </w:pPr>
    <w:bookmarkStart w:id="2" w:name="_Hlk162608365"/>
    <w:bookmarkStart w:id="3" w:name="_Hlk162608366"/>
    <w:r w:rsidRPr="00C06F30">
      <w:rPr>
        <w:rFonts w:ascii="Times New Roman" w:hAnsi="Times New Roman" w:cs="Times New Roman"/>
        <w:i/>
        <w:sz w:val="24"/>
        <w:szCs w:val="21"/>
        <w:shd w:val="clear" w:color="auto" w:fill="FFFFFF"/>
      </w:rPr>
      <w:t xml:space="preserve">Муниципальное автономное общеобразовательное учреждение средняя </w:t>
    </w:r>
  </w:p>
  <w:p w:rsidR="00CC232E" w:rsidRPr="00CC232E" w:rsidRDefault="00CC232E" w:rsidP="00CC232E">
    <w:pPr>
      <w:pStyle w:val="ac"/>
      <w:jc w:val="center"/>
      <w:rPr>
        <w:rFonts w:ascii="Times New Roman" w:hAnsi="Times New Roman" w:cs="Times New Roman"/>
        <w:i/>
        <w:sz w:val="28"/>
      </w:rPr>
    </w:pPr>
    <w:r w:rsidRPr="00C06F30">
      <w:rPr>
        <w:rFonts w:ascii="Times New Roman" w:hAnsi="Times New Roman" w:cs="Times New Roman"/>
        <w:i/>
        <w:sz w:val="24"/>
        <w:szCs w:val="21"/>
        <w:shd w:val="clear" w:color="auto" w:fill="FFFFFF"/>
      </w:rPr>
      <w:t>общеобразовательная школа с углубленным изучением отдельных предметов № 63</w:t>
    </w:r>
    <w:bookmarkEnd w:id="2"/>
    <w:bookmarkEnd w:id="3"/>
  </w:p>
  <w:p w:rsidR="00CC232E" w:rsidRDefault="00CC23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148CCA2"/>
    <w:lvl w:ilvl="0">
      <w:numFmt w:val="bullet"/>
      <w:lvlText w:val="*"/>
      <w:lvlJc w:val="left"/>
    </w:lvl>
  </w:abstractNum>
  <w:abstractNum w:abstractNumId="1" w15:restartNumberingAfterBreak="0">
    <w:nsid w:val="038B0DB4"/>
    <w:multiLevelType w:val="hybridMultilevel"/>
    <w:tmpl w:val="C8D0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16E"/>
    <w:multiLevelType w:val="hybridMultilevel"/>
    <w:tmpl w:val="6C7C3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AE4"/>
    <w:multiLevelType w:val="hybridMultilevel"/>
    <w:tmpl w:val="15F4A594"/>
    <w:lvl w:ilvl="0" w:tplc="A36E6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12ADE"/>
    <w:multiLevelType w:val="hybridMultilevel"/>
    <w:tmpl w:val="9A38C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973CF"/>
    <w:multiLevelType w:val="hybridMultilevel"/>
    <w:tmpl w:val="C53E87B2"/>
    <w:lvl w:ilvl="0" w:tplc="A36E6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B4F4C"/>
    <w:multiLevelType w:val="hybridMultilevel"/>
    <w:tmpl w:val="AC58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39DB"/>
    <w:multiLevelType w:val="hybridMultilevel"/>
    <w:tmpl w:val="808E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8415E"/>
    <w:multiLevelType w:val="hybridMultilevel"/>
    <w:tmpl w:val="10002202"/>
    <w:lvl w:ilvl="0" w:tplc="A36E6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7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6C2"/>
    <w:rsid w:val="00251861"/>
    <w:rsid w:val="002D2ABB"/>
    <w:rsid w:val="002E7A88"/>
    <w:rsid w:val="005A4A88"/>
    <w:rsid w:val="0060298F"/>
    <w:rsid w:val="007646C2"/>
    <w:rsid w:val="007E463D"/>
    <w:rsid w:val="00AD6B21"/>
    <w:rsid w:val="00CB3867"/>
    <w:rsid w:val="00CC232E"/>
    <w:rsid w:val="00D06536"/>
    <w:rsid w:val="00D85B92"/>
    <w:rsid w:val="00D93A37"/>
    <w:rsid w:val="00E2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331D"/>
  <w15:docId w15:val="{206A8FF6-31E0-4D0B-8B3F-B0985AF2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6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9">
    <w:name w:val="Style19"/>
    <w:basedOn w:val="a"/>
    <w:uiPriority w:val="99"/>
    <w:rsid w:val="007646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646C2"/>
    <w:pPr>
      <w:widowControl w:val="0"/>
      <w:autoSpaceDE w:val="0"/>
      <w:autoSpaceDN w:val="0"/>
      <w:adjustRightInd w:val="0"/>
      <w:spacing w:after="0" w:line="269" w:lineRule="exact"/>
      <w:ind w:firstLine="35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7646C2"/>
    <w:pPr>
      <w:widowControl w:val="0"/>
      <w:autoSpaceDE w:val="0"/>
      <w:autoSpaceDN w:val="0"/>
      <w:adjustRightInd w:val="0"/>
      <w:spacing w:after="0" w:line="266" w:lineRule="exact"/>
      <w:ind w:hanging="31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7646C2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87">
    <w:name w:val="Font Style87"/>
    <w:basedOn w:val="a0"/>
    <w:uiPriority w:val="99"/>
    <w:rsid w:val="007646C2"/>
    <w:rPr>
      <w:rFonts w:ascii="Century Schoolbook" w:hAnsi="Century Schoolbook" w:cs="Century Schoolbook"/>
      <w:sz w:val="18"/>
      <w:szCs w:val="18"/>
    </w:rPr>
  </w:style>
  <w:style w:type="paragraph" w:customStyle="1" w:styleId="Style50">
    <w:name w:val="Style50"/>
    <w:basedOn w:val="a"/>
    <w:uiPriority w:val="99"/>
    <w:rsid w:val="007646C2"/>
    <w:pPr>
      <w:widowControl w:val="0"/>
      <w:autoSpaceDE w:val="0"/>
      <w:autoSpaceDN w:val="0"/>
      <w:adjustRightInd w:val="0"/>
      <w:spacing w:after="0" w:line="270" w:lineRule="exact"/>
      <w:ind w:hanging="526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7646C2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47">
    <w:name w:val="Style47"/>
    <w:basedOn w:val="a"/>
    <w:uiPriority w:val="99"/>
    <w:rsid w:val="007646C2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646C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7646C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27">
    <w:name w:val="Style27"/>
    <w:basedOn w:val="a"/>
    <w:uiPriority w:val="99"/>
    <w:rsid w:val="007646C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7646C2"/>
    <w:pPr>
      <w:widowControl w:val="0"/>
      <w:autoSpaceDE w:val="0"/>
      <w:autoSpaceDN w:val="0"/>
      <w:adjustRightInd w:val="0"/>
      <w:spacing w:after="0" w:line="209" w:lineRule="exact"/>
      <w:ind w:firstLine="70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7646C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86">
    <w:name w:val="Font Style86"/>
    <w:basedOn w:val="a0"/>
    <w:uiPriority w:val="99"/>
    <w:rsid w:val="007646C2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104">
    <w:name w:val="Font Style104"/>
    <w:basedOn w:val="a0"/>
    <w:uiPriority w:val="99"/>
    <w:rsid w:val="007646C2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8">
    <w:name w:val="Style18"/>
    <w:basedOn w:val="a"/>
    <w:uiPriority w:val="99"/>
    <w:rsid w:val="007646C2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7646C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7646C2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7646C2"/>
    <w:pPr>
      <w:widowControl w:val="0"/>
      <w:autoSpaceDE w:val="0"/>
      <w:autoSpaceDN w:val="0"/>
      <w:adjustRightInd w:val="0"/>
      <w:spacing w:after="0" w:line="2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7646C2"/>
  </w:style>
  <w:style w:type="character" w:styleId="a4">
    <w:name w:val="Hyperlink"/>
    <w:basedOn w:val="a0"/>
    <w:uiPriority w:val="99"/>
    <w:semiHidden/>
    <w:unhideWhenUsed/>
    <w:rsid w:val="007646C2"/>
    <w:rPr>
      <w:color w:val="0000FF"/>
      <w:u w:val="single"/>
    </w:rPr>
  </w:style>
  <w:style w:type="paragraph" w:customStyle="1" w:styleId="leftmargin">
    <w:name w:val="left_margin"/>
    <w:basedOn w:val="a"/>
    <w:rsid w:val="0076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6C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6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2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24BE0"/>
    <w:pPr>
      <w:ind w:left="720"/>
      <w:contextualSpacing/>
    </w:pPr>
  </w:style>
  <w:style w:type="character" w:styleId="aa">
    <w:name w:val="Strong"/>
    <w:qFormat/>
    <w:rsid w:val="00CB3867"/>
    <w:rPr>
      <w:b/>
      <w:bCs/>
    </w:rPr>
  </w:style>
  <w:style w:type="paragraph" w:customStyle="1" w:styleId="ab">
    <w:name w:val="Содержимое таблицы"/>
    <w:basedOn w:val="a"/>
    <w:rsid w:val="00CB386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12">
    <w:name w:val="c12"/>
    <w:basedOn w:val="a0"/>
    <w:rsid w:val="007E463D"/>
  </w:style>
  <w:style w:type="paragraph" w:styleId="ac">
    <w:name w:val="header"/>
    <w:basedOn w:val="a"/>
    <w:link w:val="ad"/>
    <w:uiPriority w:val="99"/>
    <w:unhideWhenUsed/>
    <w:rsid w:val="00CC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232E"/>
  </w:style>
  <w:style w:type="paragraph" w:styleId="ae">
    <w:name w:val="footer"/>
    <w:basedOn w:val="a"/>
    <w:link w:val="af"/>
    <w:uiPriority w:val="99"/>
    <w:unhideWhenUsed/>
    <w:rsid w:val="00CC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2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5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57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Skatova</cp:lastModifiedBy>
  <cp:revision>6</cp:revision>
  <dcterms:created xsi:type="dcterms:W3CDTF">2024-03-04T10:58:00Z</dcterms:created>
  <dcterms:modified xsi:type="dcterms:W3CDTF">2024-03-29T07:59:00Z</dcterms:modified>
</cp:coreProperties>
</file>