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5E" w:rsidRPr="004F0C5E" w:rsidRDefault="004F0C5E" w:rsidP="004F0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4F0C5E">
        <w:rPr>
          <w:rFonts w:ascii="Times New Roman" w:hAnsi="Times New Roman" w:cs="Times New Roman"/>
          <w:b/>
          <w:i/>
          <w:sz w:val="28"/>
          <w:szCs w:val="28"/>
        </w:rPr>
        <w:t>Рекомендации по работе со слабоуспевающими детьми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 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2. Ученикам задаются наводящие вопросы, помогающие последовательно излагать материал. 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3. При опросе создаются специальные ситуации успеха. 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4. Периодически проверяется усвоение материала по темам уроков, на которых ученик отсутствовал по той или иной причине. 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>5. В ходе опроса и при анализе его результатов обеспечивается атмосфера благожелательности.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 6. 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 </w:t>
      </w:r>
    </w:p>
    <w:p w:rsid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 xml:space="preserve">7. 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 </w:t>
      </w:r>
    </w:p>
    <w:p w:rsidR="00B45972" w:rsidRPr="004F0C5E" w:rsidRDefault="004F0C5E" w:rsidP="004F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C5E">
        <w:rPr>
          <w:rFonts w:ascii="Times New Roman" w:hAnsi="Times New Roman" w:cs="Times New Roman"/>
          <w:sz w:val="28"/>
          <w:szCs w:val="28"/>
        </w:rPr>
        <w:t>8. 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при необходимости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sectPr w:rsidR="00B45972" w:rsidRPr="004F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93"/>
    <w:rsid w:val="004F0C5E"/>
    <w:rsid w:val="00523B04"/>
    <w:rsid w:val="00B45972"/>
    <w:rsid w:val="00C6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4A9C4-7D33-4D02-B3B7-9702052B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User</cp:lastModifiedBy>
  <cp:revision>2</cp:revision>
  <dcterms:created xsi:type="dcterms:W3CDTF">2023-09-25T08:37:00Z</dcterms:created>
  <dcterms:modified xsi:type="dcterms:W3CDTF">2023-09-25T08:37:00Z</dcterms:modified>
</cp:coreProperties>
</file>