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15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21.11.2022 - 28.11.2022г.</w:t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Госдуму внесен законопроект, направленный на выявление в школах людей с нездоровой психикой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27 ноября</w:t>
      </w:r>
    </w:p>
    <w:p w:rsidR="00000000" w:rsidDel="00000000" w:rsidP="00000000" w:rsidRDefault="00000000" w:rsidRPr="00000000" w14:paraId="0000000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Документ предусматривает выявление граждан, страдающих психическими расстройствами, на этапе обучения в образовательных организациях.</w:t>
      </w:r>
    </w:p>
    <w:p w:rsidR="00000000" w:rsidDel="00000000" w:rsidP="00000000" w:rsidRDefault="00000000" w:rsidRPr="00000000" w14:paraId="0000000D">
      <w:pPr>
        <w:ind w:firstLine="709"/>
        <w:jc w:val="both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https://ug.ru/v-gosdumu-vnesen-zakonoproekt-napravlennyj-na-vyyavlenie-v-shkolah-lyudej-s-nezdorovoj-psihikoj/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Поступление в колледж: какие правила будут действовать в 2023 году</w:t>
      </w:r>
    </w:p>
    <w:p w:rsidR="00000000" w:rsidDel="00000000" w:rsidP="00000000" w:rsidRDefault="00000000" w:rsidRPr="00000000" w14:paraId="00000010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26 ноября</w:t>
      </w:r>
    </w:p>
    <w:p w:rsidR="00000000" w:rsidDel="00000000" w:rsidP="00000000" w:rsidRDefault="00000000" w:rsidRPr="00000000" w14:paraId="00000011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России работает более четырех тысяч колледжей и техникумов, которые принимают на обучение выпускников как девятых, так и одиннадцатых классов. По статистике Минпросвещения РФ, каждый год в учреждения СПО поступает более миллиона учащихся.</w:t>
      </w:r>
    </w:p>
    <w:p w:rsidR="00000000" w:rsidDel="00000000" w:rsidP="00000000" w:rsidRDefault="00000000" w:rsidRPr="00000000" w14:paraId="00000012">
      <w:pPr>
        <w:ind w:firstLine="709"/>
        <w:jc w:val="both"/>
        <w:rPr>
          <w:sz w:val="28"/>
          <w:szCs w:val="28"/>
        </w:rPr>
      </w:pP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https://ug.ru/postuplenie-v-kolledzh-kakie-pravila-budut-dejstvovat-v-2023-godu/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Как повысить зарплату учителя: что думают педагоги о предложениях депутатов</w:t>
      </w:r>
    </w:p>
    <w:p w:rsidR="00000000" w:rsidDel="00000000" w:rsidP="00000000" w:rsidRDefault="00000000" w:rsidRPr="00000000" w14:paraId="00000016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26 ноября</w:t>
      </w:r>
    </w:p>
    <w:p w:rsidR="00000000" w:rsidDel="00000000" w:rsidP="00000000" w:rsidRDefault="00000000" w:rsidRPr="00000000" w14:paraId="00000017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Государственной Думе России снова подняли вопрос о способах повышения зарплаты учителей в ближайшее время. Рассказываем о том, как педагоги отреагировали на предложения депутатов. Многие удивлены невыполнением указов главы государства, изданных более 10 лет назад. Некоторые рассказывают, что для получения достойной зарплаты им приходится работать и за себя, и за еще одного учителя.</w:t>
      </w:r>
    </w:p>
    <w:p w:rsidR="00000000" w:rsidDel="00000000" w:rsidP="00000000" w:rsidRDefault="00000000" w:rsidRPr="00000000" w14:paraId="00000018">
      <w:pPr>
        <w:ind w:firstLine="709"/>
        <w:jc w:val="both"/>
        <w:rPr>
          <w:sz w:val="28"/>
          <w:szCs w:val="28"/>
        </w:rPr>
      </w:pP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https://ug.ru/kak-povysit-zarplatu-uchitelya-chto-dumayut-pedagogi-o-predlozheniyah-deputatov/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Первый Чемпионат педагогических компетенций состоялся в Свердловской области</w:t>
      </w:r>
    </w:p>
    <w:p w:rsidR="00000000" w:rsidDel="00000000" w:rsidP="00000000" w:rsidRDefault="00000000" w:rsidRPr="00000000" w14:paraId="0000001B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24 ноября</w:t>
      </w:r>
    </w:p>
    <w:p w:rsidR="00000000" w:rsidDel="00000000" w:rsidP="00000000" w:rsidRDefault="00000000" w:rsidRPr="00000000" w14:paraId="0000001C">
      <w:pPr>
        <w:ind w:firstLine="709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 первый Чемпионат педагогических компетенций, который прошел в городе Верхняя Пышма Свердловской области, приехали 250 педагогов и методистов из 31 региона России.</w:t>
      </w:r>
    </w:p>
    <w:p w:rsidR="00000000" w:rsidDel="00000000" w:rsidP="00000000" w:rsidRDefault="00000000" w:rsidRPr="00000000" w14:paraId="0000001D">
      <w:pPr>
        <w:ind w:firstLine="709"/>
        <w:rPr>
          <w:color w:val="000000"/>
          <w:sz w:val="28"/>
          <w:szCs w:val="28"/>
        </w:rPr>
      </w:pPr>
      <w:hyperlink r:id="rId1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https://ug.ru/pervyj-chempionat-pedagogicheskih-kompetenczij-sostoyalsya-v-sverdlovskoj-oblasti/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09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22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ug.ru/pervyj-chempionat-pedagogicheskih-kompetenczij-sostoyalsya-v-sverdlovskoj-oblasti/" TargetMode="External"/><Relationship Id="rId9" Type="http://schemas.openxmlformats.org/officeDocument/2006/relationships/hyperlink" Target="https://ug.ru/kak-povysit-zarplatu-uchitelya-chto-dumayut-pedagogi-o-predlozheniyah-deputatov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g.ru/v-gosdumu-vnesen-zakonoproekt-napravlennyj-na-vyyavlenie-v-shkolah-lyudej-s-nezdorovoj-psihikoj/" TargetMode="External"/><Relationship Id="rId8" Type="http://schemas.openxmlformats.org/officeDocument/2006/relationships/hyperlink" Target="https://ug.ru/postuplenie-v-kolledzh-kakie-pravila-budut-dejstvovat-v-2023-go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