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B4" w:rsidRPr="001E6B72" w:rsidRDefault="00AA24B4" w:rsidP="006F704B">
      <w:pPr>
        <w:ind w:left="9214"/>
        <w:rPr>
          <w:sz w:val="28"/>
          <w:szCs w:val="28"/>
        </w:rPr>
      </w:pPr>
      <w:r w:rsidRPr="001E6B72">
        <w:rPr>
          <w:sz w:val="28"/>
          <w:szCs w:val="28"/>
        </w:rPr>
        <w:t xml:space="preserve">Приложение № </w:t>
      </w:r>
      <w:r w:rsidR="00735FE6" w:rsidRPr="001E6B72">
        <w:rPr>
          <w:sz w:val="28"/>
          <w:szCs w:val="28"/>
        </w:rPr>
        <w:t>2</w:t>
      </w:r>
      <w:r w:rsidRPr="001E6B72">
        <w:rPr>
          <w:sz w:val="28"/>
          <w:szCs w:val="28"/>
        </w:rPr>
        <w:t xml:space="preserve"> </w:t>
      </w:r>
    </w:p>
    <w:p w:rsidR="00AA24B4" w:rsidRPr="001E6B72" w:rsidRDefault="00AA24B4" w:rsidP="006F704B">
      <w:pPr>
        <w:ind w:left="9214"/>
        <w:rPr>
          <w:sz w:val="28"/>
          <w:szCs w:val="28"/>
        </w:rPr>
      </w:pPr>
      <w:r w:rsidRPr="001E6B72">
        <w:rPr>
          <w:sz w:val="28"/>
          <w:szCs w:val="28"/>
        </w:rPr>
        <w:t xml:space="preserve">к Поручению заместителя Главы Екатеринбурга </w:t>
      </w:r>
    </w:p>
    <w:p w:rsidR="00C823FA" w:rsidRPr="001E6B72" w:rsidRDefault="00AA24B4" w:rsidP="006F704B">
      <w:pPr>
        <w:ind w:left="9214"/>
        <w:rPr>
          <w:sz w:val="28"/>
          <w:szCs w:val="28"/>
        </w:rPr>
      </w:pPr>
      <w:r w:rsidRPr="001E6B72">
        <w:rPr>
          <w:sz w:val="28"/>
          <w:szCs w:val="28"/>
        </w:rPr>
        <w:t>от ________________ № ____________________</w:t>
      </w:r>
    </w:p>
    <w:p w:rsidR="00AA24B4" w:rsidRPr="001E6B72" w:rsidRDefault="00AA24B4" w:rsidP="00AA24B4">
      <w:pPr>
        <w:ind w:left="4111"/>
        <w:rPr>
          <w:sz w:val="28"/>
          <w:szCs w:val="28"/>
        </w:rPr>
      </w:pPr>
    </w:p>
    <w:p w:rsidR="00AA24B4" w:rsidRPr="001E6B72" w:rsidRDefault="00AA24B4" w:rsidP="00AA24B4">
      <w:pPr>
        <w:shd w:val="clear" w:color="auto" w:fill="FFFFFF"/>
        <w:tabs>
          <w:tab w:val="left" w:pos="0"/>
        </w:tabs>
        <w:ind w:firstLine="709"/>
        <w:jc w:val="right"/>
        <w:rPr>
          <w:sz w:val="28"/>
          <w:szCs w:val="28"/>
        </w:rPr>
      </w:pPr>
    </w:p>
    <w:p w:rsidR="00BA72A3" w:rsidRPr="001E6B72" w:rsidRDefault="00BA72A3" w:rsidP="00AA24B4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1E6B72">
        <w:rPr>
          <w:sz w:val="28"/>
          <w:szCs w:val="28"/>
        </w:rPr>
        <w:t>ПЛАН</w:t>
      </w:r>
    </w:p>
    <w:p w:rsidR="00AA24B4" w:rsidRPr="001E6B72" w:rsidRDefault="00AA24B4" w:rsidP="00AA24B4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1E6B72">
        <w:rPr>
          <w:sz w:val="28"/>
          <w:szCs w:val="28"/>
        </w:rPr>
        <w:t>проведения областной межведомственной комплексной профилактической операции «Подросток»</w:t>
      </w:r>
      <w:r w:rsidR="00BA72A3" w:rsidRPr="001E6B72">
        <w:rPr>
          <w:sz w:val="28"/>
          <w:szCs w:val="28"/>
        </w:rPr>
        <w:t xml:space="preserve"> в 202</w:t>
      </w:r>
      <w:r w:rsidR="001909B8" w:rsidRPr="001E6B72">
        <w:rPr>
          <w:sz w:val="28"/>
          <w:szCs w:val="28"/>
        </w:rPr>
        <w:t>1</w:t>
      </w:r>
      <w:r w:rsidR="00BA72A3" w:rsidRPr="001E6B72">
        <w:rPr>
          <w:sz w:val="28"/>
          <w:szCs w:val="28"/>
        </w:rPr>
        <w:t xml:space="preserve"> году на территории муниципального образования «город Екатеринбург»</w:t>
      </w:r>
    </w:p>
    <w:p w:rsidR="007F50D4" w:rsidRPr="001E6B72" w:rsidRDefault="007F50D4" w:rsidP="007F50D4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7F50D4" w:rsidRPr="001E6B72" w:rsidRDefault="007F50D4" w:rsidP="006F70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E6B72">
        <w:rPr>
          <w:sz w:val="28"/>
          <w:szCs w:val="28"/>
        </w:rPr>
        <w:t>Используемые сокращения:</w:t>
      </w:r>
    </w:p>
    <w:p w:rsidR="007F50D4" w:rsidRPr="001E6B72" w:rsidRDefault="007F50D4" w:rsidP="006F70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E6B72">
        <w:rPr>
          <w:sz w:val="28"/>
          <w:szCs w:val="28"/>
        </w:rPr>
        <w:t>Департамент образования – Департамент образования Адм</w:t>
      </w:r>
      <w:r w:rsidR="006F704B" w:rsidRPr="001E6B72">
        <w:rPr>
          <w:sz w:val="28"/>
          <w:szCs w:val="28"/>
        </w:rPr>
        <w:t>инистрации города Екатеринбурга;</w:t>
      </w:r>
    </w:p>
    <w:p w:rsidR="007F50D4" w:rsidRPr="001E6B72" w:rsidRDefault="007F50D4" w:rsidP="006F70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E6B72">
        <w:rPr>
          <w:sz w:val="28"/>
          <w:szCs w:val="28"/>
        </w:rPr>
        <w:t>Управление культуры – Управление культуры Адм</w:t>
      </w:r>
      <w:r w:rsidR="006F704B" w:rsidRPr="001E6B72">
        <w:rPr>
          <w:sz w:val="28"/>
          <w:szCs w:val="28"/>
        </w:rPr>
        <w:t>инистрации города Екатеринбурга;</w:t>
      </w:r>
    </w:p>
    <w:p w:rsidR="007F50D4" w:rsidRPr="001E6B72" w:rsidRDefault="007F50D4" w:rsidP="006F70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E6B72">
        <w:rPr>
          <w:sz w:val="28"/>
          <w:szCs w:val="28"/>
        </w:rPr>
        <w:t>Управление по спорту – Управление по физической культуре и спорту Администрации города Екатеринбурга,</w:t>
      </w:r>
    </w:p>
    <w:p w:rsidR="007F50D4" w:rsidRPr="001E6B72" w:rsidRDefault="007F50D4" w:rsidP="006F70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E6B72">
        <w:rPr>
          <w:sz w:val="28"/>
          <w:szCs w:val="28"/>
        </w:rPr>
        <w:t xml:space="preserve">Администрации районов – администрации </w:t>
      </w:r>
      <w:r w:rsidR="006F704B" w:rsidRPr="001E6B72">
        <w:rPr>
          <w:sz w:val="28"/>
          <w:szCs w:val="28"/>
        </w:rPr>
        <w:t>районов города Екатеринбурга;</w:t>
      </w:r>
    </w:p>
    <w:p w:rsidR="007F50D4" w:rsidRPr="001E6B72" w:rsidRDefault="007F50D4" w:rsidP="006F70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E6B72">
        <w:rPr>
          <w:sz w:val="28"/>
          <w:szCs w:val="28"/>
        </w:rPr>
        <w:t>Управление молодежной политики – Управление молодежной политики Департамента социальной и молодежной политики Адм</w:t>
      </w:r>
      <w:r w:rsidR="006F704B" w:rsidRPr="001E6B72">
        <w:rPr>
          <w:sz w:val="28"/>
          <w:szCs w:val="28"/>
        </w:rPr>
        <w:t>инистрации города Екатеринбурга;</w:t>
      </w:r>
    </w:p>
    <w:p w:rsidR="007F50D4" w:rsidRPr="001E6B72" w:rsidRDefault="007F50D4" w:rsidP="006F70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E6B72">
        <w:rPr>
          <w:sz w:val="28"/>
          <w:szCs w:val="28"/>
        </w:rPr>
        <w:t>Управление по охране здоровья – Управление по вопросам охраны здоровья Департамента социальной и молодежной политики Адм</w:t>
      </w:r>
      <w:r w:rsidR="006F704B" w:rsidRPr="001E6B72">
        <w:rPr>
          <w:sz w:val="28"/>
          <w:szCs w:val="28"/>
        </w:rPr>
        <w:t>инистрации города Екатеринбурга;</w:t>
      </w:r>
    </w:p>
    <w:p w:rsidR="007F50D4" w:rsidRPr="001E6B72" w:rsidRDefault="007F50D4" w:rsidP="006F70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1E6B72">
        <w:rPr>
          <w:sz w:val="28"/>
          <w:szCs w:val="28"/>
        </w:rPr>
        <w:t>ТКДНиЗП</w:t>
      </w:r>
      <w:proofErr w:type="spellEnd"/>
      <w:r w:rsidRPr="001E6B72">
        <w:rPr>
          <w:sz w:val="28"/>
          <w:szCs w:val="28"/>
        </w:rPr>
        <w:t xml:space="preserve"> – Территориальные комиссии по делам несовершеннолетних и защите их прав на </w:t>
      </w:r>
      <w:r w:rsidR="006F704B" w:rsidRPr="001E6B72">
        <w:rPr>
          <w:sz w:val="28"/>
          <w:szCs w:val="28"/>
        </w:rPr>
        <w:t>территории города Екатеринбурга;</w:t>
      </w:r>
    </w:p>
    <w:p w:rsidR="007F50D4" w:rsidRPr="001E6B72" w:rsidRDefault="007F50D4" w:rsidP="006F70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E6B72">
        <w:rPr>
          <w:sz w:val="28"/>
          <w:szCs w:val="28"/>
        </w:rPr>
        <w:t>Отделы полиции – территориальные отделы Управления МВД России по городу Екатеринбургу.</w:t>
      </w:r>
    </w:p>
    <w:p w:rsidR="00BA72A3" w:rsidRPr="001E6B72" w:rsidRDefault="00BA72A3" w:rsidP="00BA72A3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594"/>
        <w:gridCol w:w="4268"/>
        <w:gridCol w:w="1598"/>
        <w:gridCol w:w="2784"/>
        <w:gridCol w:w="2999"/>
        <w:gridCol w:w="2069"/>
      </w:tblGrid>
      <w:tr w:rsidR="006F704B" w:rsidRPr="001E6B72" w:rsidTr="006F704B">
        <w:tc>
          <w:tcPr>
            <w:tcW w:w="549" w:type="dxa"/>
          </w:tcPr>
          <w:p w:rsidR="00BA72A3" w:rsidRPr="001E6B72" w:rsidRDefault="00BA72A3" w:rsidP="00BA72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№ п/п</w:t>
            </w:r>
          </w:p>
        </w:tc>
        <w:tc>
          <w:tcPr>
            <w:tcW w:w="4408" w:type="dxa"/>
          </w:tcPr>
          <w:p w:rsidR="00BA72A3" w:rsidRPr="001E6B72" w:rsidRDefault="00BA72A3" w:rsidP="00BA72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01" w:type="dxa"/>
          </w:tcPr>
          <w:p w:rsidR="00BA72A3" w:rsidRPr="001E6B72" w:rsidRDefault="00BA72A3" w:rsidP="00BA72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Плановые сроки проведения</w:t>
            </w:r>
          </w:p>
        </w:tc>
        <w:tc>
          <w:tcPr>
            <w:tcW w:w="2851" w:type="dxa"/>
          </w:tcPr>
          <w:p w:rsidR="00BA72A3" w:rsidRPr="001E6B72" w:rsidRDefault="00BA72A3" w:rsidP="00BA72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 xml:space="preserve">Ответственный исполнитель, </w:t>
            </w:r>
          </w:p>
        </w:tc>
        <w:tc>
          <w:tcPr>
            <w:tcW w:w="3024" w:type="dxa"/>
          </w:tcPr>
          <w:p w:rsidR="00BA72A3" w:rsidRPr="001E6B72" w:rsidRDefault="00BA72A3" w:rsidP="00BA72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2079" w:type="dxa"/>
          </w:tcPr>
          <w:p w:rsidR="00BA72A3" w:rsidRPr="001E6B72" w:rsidRDefault="00BA72A3" w:rsidP="00BA72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Примечание</w:t>
            </w:r>
          </w:p>
        </w:tc>
      </w:tr>
      <w:tr w:rsidR="006F704B" w:rsidRPr="001E6B72" w:rsidTr="006F704B">
        <w:tc>
          <w:tcPr>
            <w:tcW w:w="549" w:type="dxa"/>
          </w:tcPr>
          <w:p w:rsidR="00BE4E45" w:rsidRPr="001E6B72" w:rsidRDefault="00BE4E45" w:rsidP="00BA72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1</w:t>
            </w:r>
          </w:p>
        </w:tc>
        <w:tc>
          <w:tcPr>
            <w:tcW w:w="4408" w:type="dxa"/>
          </w:tcPr>
          <w:p w:rsidR="00BE4E45" w:rsidRPr="001E6B72" w:rsidRDefault="00BE4E45" w:rsidP="00BA72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BE4E45" w:rsidRPr="001E6B72" w:rsidRDefault="00BE4E45" w:rsidP="00BA72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3</w:t>
            </w:r>
          </w:p>
        </w:tc>
        <w:tc>
          <w:tcPr>
            <w:tcW w:w="2851" w:type="dxa"/>
          </w:tcPr>
          <w:p w:rsidR="00BE4E45" w:rsidRPr="001E6B72" w:rsidRDefault="00BE4E45" w:rsidP="00BA72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4</w:t>
            </w:r>
          </w:p>
        </w:tc>
        <w:tc>
          <w:tcPr>
            <w:tcW w:w="3024" w:type="dxa"/>
          </w:tcPr>
          <w:p w:rsidR="00BE4E45" w:rsidRPr="001E6B72" w:rsidRDefault="00BE4E45" w:rsidP="00BA72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5</w:t>
            </w:r>
          </w:p>
        </w:tc>
        <w:tc>
          <w:tcPr>
            <w:tcW w:w="2079" w:type="dxa"/>
          </w:tcPr>
          <w:p w:rsidR="00BE4E45" w:rsidRPr="001E6B72" w:rsidRDefault="00BE4E45" w:rsidP="00BA72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6</w:t>
            </w:r>
          </w:p>
        </w:tc>
      </w:tr>
      <w:tr w:rsidR="006F704B" w:rsidRPr="001E6B72" w:rsidTr="006F704B">
        <w:tc>
          <w:tcPr>
            <w:tcW w:w="549" w:type="dxa"/>
          </w:tcPr>
          <w:p w:rsidR="00BA72A3" w:rsidRPr="001E6B72" w:rsidRDefault="00BA72A3" w:rsidP="00BA72A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1</w:t>
            </w:r>
          </w:p>
        </w:tc>
        <w:tc>
          <w:tcPr>
            <w:tcW w:w="4408" w:type="dxa"/>
          </w:tcPr>
          <w:p w:rsidR="00BA72A3" w:rsidRPr="001E6B72" w:rsidRDefault="00BA72A3" w:rsidP="006F704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 xml:space="preserve">Исполнение плана мероприятий и плановых показателей </w:t>
            </w:r>
            <w:r w:rsidRPr="001E6B72">
              <w:rPr>
                <w:sz w:val="28"/>
                <w:szCs w:val="28"/>
              </w:rPr>
              <w:lastRenderedPageBreak/>
              <w:t>проведения оздоровительной кампании 202</w:t>
            </w:r>
            <w:r w:rsidR="007F50D4" w:rsidRPr="001E6B72">
              <w:rPr>
                <w:sz w:val="28"/>
                <w:szCs w:val="28"/>
              </w:rPr>
              <w:t xml:space="preserve">1 </w:t>
            </w:r>
            <w:r w:rsidRPr="001E6B72">
              <w:rPr>
                <w:sz w:val="28"/>
                <w:szCs w:val="28"/>
              </w:rPr>
              <w:t xml:space="preserve">года на территории города Екатеринбурга с учетом требований, предъявляемой к организации безопасных условий пребывания несовершеннолетних в </w:t>
            </w:r>
            <w:r w:rsidR="006F704B" w:rsidRPr="001E6B72">
              <w:rPr>
                <w:sz w:val="28"/>
                <w:szCs w:val="28"/>
              </w:rPr>
              <w:t>оздоровительных учреждениях всех видов</w:t>
            </w:r>
          </w:p>
        </w:tc>
        <w:tc>
          <w:tcPr>
            <w:tcW w:w="1401" w:type="dxa"/>
          </w:tcPr>
          <w:p w:rsidR="00BA72A3" w:rsidRPr="001E6B72" w:rsidRDefault="00BA72A3" w:rsidP="001909B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lastRenderedPageBreak/>
              <w:t>01.06.202</w:t>
            </w:r>
            <w:r w:rsidR="001909B8" w:rsidRPr="001E6B72">
              <w:rPr>
                <w:sz w:val="28"/>
                <w:szCs w:val="28"/>
              </w:rPr>
              <w:t>1</w:t>
            </w:r>
            <w:r w:rsidRPr="001E6B72">
              <w:rPr>
                <w:sz w:val="28"/>
                <w:szCs w:val="28"/>
              </w:rPr>
              <w:t xml:space="preserve"> – </w:t>
            </w:r>
            <w:r w:rsidRPr="001E6B72">
              <w:rPr>
                <w:sz w:val="28"/>
                <w:szCs w:val="28"/>
              </w:rPr>
              <w:lastRenderedPageBreak/>
              <w:t>01.09.202</w:t>
            </w:r>
            <w:r w:rsidR="001909B8" w:rsidRPr="001E6B72">
              <w:rPr>
                <w:sz w:val="28"/>
                <w:szCs w:val="28"/>
              </w:rPr>
              <w:t>1</w:t>
            </w:r>
          </w:p>
        </w:tc>
        <w:tc>
          <w:tcPr>
            <w:tcW w:w="2851" w:type="dxa"/>
          </w:tcPr>
          <w:p w:rsidR="00BA72A3" w:rsidRPr="001E6B72" w:rsidRDefault="00BA72A3" w:rsidP="007F50D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lastRenderedPageBreak/>
              <w:t xml:space="preserve">Департамент образования, </w:t>
            </w:r>
            <w:r w:rsidR="007F50D4" w:rsidRPr="001E6B72">
              <w:rPr>
                <w:sz w:val="28"/>
                <w:szCs w:val="28"/>
              </w:rPr>
              <w:lastRenderedPageBreak/>
              <w:t>Управление молодежной политики</w:t>
            </w:r>
            <w:r w:rsidRPr="001E6B72">
              <w:rPr>
                <w:sz w:val="28"/>
                <w:szCs w:val="28"/>
              </w:rPr>
              <w:t>, Управление культуры, Управление по спорту</w:t>
            </w:r>
            <w:r w:rsidR="007F50D4" w:rsidRPr="001E6B72">
              <w:rPr>
                <w:sz w:val="28"/>
                <w:szCs w:val="28"/>
              </w:rPr>
              <w:t>, А</w:t>
            </w:r>
            <w:r w:rsidRPr="001E6B72">
              <w:rPr>
                <w:sz w:val="28"/>
                <w:szCs w:val="28"/>
              </w:rPr>
              <w:t xml:space="preserve">дминистрации районов </w:t>
            </w:r>
          </w:p>
        </w:tc>
        <w:tc>
          <w:tcPr>
            <w:tcW w:w="3024" w:type="dxa"/>
          </w:tcPr>
          <w:p w:rsidR="00BA72A3" w:rsidRPr="001E6B72" w:rsidRDefault="007F50D4" w:rsidP="00BA72A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lastRenderedPageBreak/>
              <w:t xml:space="preserve">Руководители муниципальных </w:t>
            </w:r>
            <w:r w:rsidRPr="001E6B72">
              <w:rPr>
                <w:sz w:val="28"/>
                <w:szCs w:val="28"/>
              </w:rPr>
              <w:lastRenderedPageBreak/>
              <w:t>загородных оздоровительных лагерей, дневных оздоровительных площадок</w:t>
            </w:r>
          </w:p>
        </w:tc>
        <w:tc>
          <w:tcPr>
            <w:tcW w:w="2079" w:type="dxa"/>
          </w:tcPr>
          <w:p w:rsidR="00BA72A3" w:rsidRPr="001E6B72" w:rsidRDefault="00BA72A3" w:rsidP="00BA72A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F704B" w:rsidRPr="001E6B72" w:rsidTr="006F704B">
        <w:tc>
          <w:tcPr>
            <w:tcW w:w="549" w:type="dxa"/>
          </w:tcPr>
          <w:p w:rsidR="006F704B" w:rsidRPr="001E6B72" w:rsidRDefault="006F704B" w:rsidP="006F70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408" w:type="dxa"/>
          </w:tcPr>
          <w:p w:rsidR="006F704B" w:rsidRPr="001E6B72" w:rsidRDefault="006F704B" w:rsidP="006F70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6F704B" w:rsidRPr="001E6B72" w:rsidRDefault="006F704B" w:rsidP="006F70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3</w:t>
            </w:r>
          </w:p>
        </w:tc>
        <w:tc>
          <w:tcPr>
            <w:tcW w:w="2851" w:type="dxa"/>
          </w:tcPr>
          <w:p w:rsidR="006F704B" w:rsidRPr="001E6B72" w:rsidRDefault="006F704B" w:rsidP="006F70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4</w:t>
            </w:r>
          </w:p>
        </w:tc>
        <w:tc>
          <w:tcPr>
            <w:tcW w:w="3024" w:type="dxa"/>
          </w:tcPr>
          <w:p w:rsidR="006F704B" w:rsidRPr="001E6B72" w:rsidRDefault="006F704B" w:rsidP="006F70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5</w:t>
            </w:r>
          </w:p>
        </w:tc>
        <w:tc>
          <w:tcPr>
            <w:tcW w:w="2079" w:type="dxa"/>
          </w:tcPr>
          <w:p w:rsidR="006F704B" w:rsidRPr="001E6B72" w:rsidRDefault="006F704B" w:rsidP="006F70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6</w:t>
            </w:r>
          </w:p>
        </w:tc>
      </w:tr>
      <w:tr w:rsidR="006F704B" w:rsidRPr="001E6B72" w:rsidTr="006F704B">
        <w:tc>
          <w:tcPr>
            <w:tcW w:w="549" w:type="dxa"/>
          </w:tcPr>
          <w:p w:rsidR="00BA72A3" w:rsidRPr="001E6B72" w:rsidRDefault="00BA72A3" w:rsidP="00BA72A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2</w:t>
            </w:r>
          </w:p>
        </w:tc>
        <w:tc>
          <w:tcPr>
            <w:tcW w:w="4408" w:type="dxa"/>
          </w:tcPr>
          <w:p w:rsidR="00BA72A3" w:rsidRPr="001E6B72" w:rsidRDefault="00BA72A3" w:rsidP="007F50D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Операция «Безопасность детства – 202</w:t>
            </w:r>
            <w:r w:rsidR="007F50D4" w:rsidRPr="001E6B72">
              <w:rPr>
                <w:sz w:val="28"/>
                <w:szCs w:val="28"/>
              </w:rPr>
              <w:t>1</w:t>
            </w:r>
            <w:r w:rsidRPr="001E6B72">
              <w:rPr>
                <w:sz w:val="28"/>
                <w:szCs w:val="28"/>
              </w:rPr>
              <w:t>» (серия мероприятий, направленных на профилактику происшествий с несовершеннолетними в период летних каникул, профилактик</w:t>
            </w:r>
            <w:r w:rsidR="00BE4E45" w:rsidRPr="001E6B72">
              <w:rPr>
                <w:sz w:val="28"/>
                <w:szCs w:val="28"/>
              </w:rPr>
              <w:t>у</w:t>
            </w:r>
            <w:r w:rsidRPr="001E6B72">
              <w:rPr>
                <w:sz w:val="28"/>
                <w:szCs w:val="28"/>
              </w:rPr>
              <w:t xml:space="preserve"> травматизма в местах массового отдыха, скопления, досуга и </w:t>
            </w:r>
            <w:r w:rsidR="006F704B" w:rsidRPr="001E6B72">
              <w:rPr>
                <w:sz w:val="28"/>
                <w:szCs w:val="28"/>
              </w:rPr>
              <w:t>развлечения детей и семей с детьми)</w:t>
            </w:r>
          </w:p>
        </w:tc>
        <w:tc>
          <w:tcPr>
            <w:tcW w:w="1401" w:type="dxa"/>
          </w:tcPr>
          <w:p w:rsidR="00BA72A3" w:rsidRPr="001E6B72" w:rsidRDefault="00BA72A3" w:rsidP="007F50D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01.06.202</w:t>
            </w:r>
            <w:r w:rsidR="007F50D4" w:rsidRPr="001E6B72">
              <w:rPr>
                <w:sz w:val="28"/>
                <w:szCs w:val="28"/>
              </w:rPr>
              <w:t>1</w:t>
            </w:r>
            <w:r w:rsidRPr="001E6B72">
              <w:rPr>
                <w:sz w:val="28"/>
                <w:szCs w:val="28"/>
              </w:rPr>
              <w:t xml:space="preserve"> – 0</w:t>
            </w:r>
            <w:r w:rsidR="007F50D4" w:rsidRPr="001E6B72">
              <w:rPr>
                <w:sz w:val="28"/>
                <w:szCs w:val="28"/>
              </w:rPr>
              <w:t>1</w:t>
            </w:r>
            <w:r w:rsidRPr="001E6B72">
              <w:rPr>
                <w:sz w:val="28"/>
                <w:szCs w:val="28"/>
              </w:rPr>
              <w:t>.09.202</w:t>
            </w:r>
            <w:r w:rsidR="007F50D4" w:rsidRPr="001E6B72">
              <w:rPr>
                <w:sz w:val="28"/>
                <w:szCs w:val="28"/>
              </w:rPr>
              <w:t>1</w:t>
            </w:r>
          </w:p>
        </w:tc>
        <w:tc>
          <w:tcPr>
            <w:tcW w:w="2851" w:type="dxa"/>
          </w:tcPr>
          <w:p w:rsidR="00BA72A3" w:rsidRPr="001E6B72" w:rsidRDefault="006F704B" w:rsidP="007F50D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Департамент образования, Управление молодежной политики, Управление культуры, Управление по спорту, Администрации районов</w:t>
            </w:r>
          </w:p>
        </w:tc>
        <w:tc>
          <w:tcPr>
            <w:tcW w:w="3024" w:type="dxa"/>
          </w:tcPr>
          <w:p w:rsidR="00BA72A3" w:rsidRPr="001E6B72" w:rsidRDefault="006F704B" w:rsidP="00BA72A3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1E6B72">
              <w:rPr>
                <w:sz w:val="28"/>
                <w:szCs w:val="28"/>
              </w:rPr>
              <w:t>ТКДНиЗП</w:t>
            </w:r>
            <w:proofErr w:type="spellEnd"/>
            <w:r w:rsidRPr="001E6B72">
              <w:rPr>
                <w:sz w:val="28"/>
                <w:szCs w:val="28"/>
              </w:rPr>
              <w:t>, Отделы полиции, Руководители муниципальных загородных оздоровительных лагерей, дневных оздоровительных площадок</w:t>
            </w:r>
          </w:p>
        </w:tc>
        <w:tc>
          <w:tcPr>
            <w:tcW w:w="2079" w:type="dxa"/>
          </w:tcPr>
          <w:p w:rsidR="00BA72A3" w:rsidRPr="001E6B72" w:rsidRDefault="00BE4E45" w:rsidP="00BA72A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в том числе, поддержка всех областных акций, приуроченных к исполнению данной операции</w:t>
            </w:r>
          </w:p>
        </w:tc>
      </w:tr>
      <w:tr w:rsidR="006F704B" w:rsidRPr="001E6B72" w:rsidTr="006F704B">
        <w:tc>
          <w:tcPr>
            <w:tcW w:w="549" w:type="dxa"/>
          </w:tcPr>
          <w:p w:rsidR="00BE4E45" w:rsidRPr="001E6B72" w:rsidRDefault="00BE4E45" w:rsidP="00BE4E4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3</w:t>
            </w:r>
          </w:p>
        </w:tc>
        <w:tc>
          <w:tcPr>
            <w:tcW w:w="4408" w:type="dxa"/>
          </w:tcPr>
          <w:p w:rsidR="00BE4E45" w:rsidRPr="001E6B72" w:rsidRDefault="00BE4E45" w:rsidP="007F50D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Операция «</w:t>
            </w:r>
            <w:r w:rsidR="007F50D4" w:rsidRPr="001E6B72">
              <w:rPr>
                <w:sz w:val="28"/>
                <w:szCs w:val="28"/>
              </w:rPr>
              <w:t>Детство без насилия</w:t>
            </w:r>
            <w:r w:rsidRPr="001E6B72">
              <w:rPr>
                <w:sz w:val="28"/>
                <w:szCs w:val="28"/>
              </w:rPr>
              <w:t>» (</w:t>
            </w:r>
            <w:r w:rsidR="007F50D4" w:rsidRPr="001E6B72">
              <w:rPr>
                <w:sz w:val="28"/>
                <w:szCs w:val="28"/>
              </w:rPr>
              <w:t xml:space="preserve">меры по профилактике жестокого обращения с детьми в семье, в том числе оставшимися без попечения родителей, переданных на воспитание в замещающие семьи, предупреждения и выявления раннего семейного </w:t>
            </w:r>
            <w:r w:rsidR="007F50D4" w:rsidRPr="001E6B72">
              <w:rPr>
                <w:sz w:val="28"/>
                <w:szCs w:val="28"/>
              </w:rPr>
              <w:lastRenderedPageBreak/>
              <w:t>неблагополучия, профилактике насилия над детьми, самовольных уходов несовершеннолетних из семьи и учреждений государственного воспитания, организации досуга и занятости, трудоустройства несовершеннолетних в летний период</w:t>
            </w:r>
            <w:r w:rsidRPr="001E6B72">
              <w:rPr>
                <w:sz w:val="28"/>
                <w:szCs w:val="28"/>
              </w:rPr>
              <w:t>)</w:t>
            </w:r>
          </w:p>
        </w:tc>
        <w:tc>
          <w:tcPr>
            <w:tcW w:w="1401" w:type="dxa"/>
          </w:tcPr>
          <w:p w:rsidR="00BE4E45" w:rsidRPr="001E6B72" w:rsidRDefault="007F50D4" w:rsidP="007F50D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lastRenderedPageBreak/>
              <w:t>01</w:t>
            </w:r>
            <w:r w:rsidR="00BE4E45" w:rsidRPr="001E6B72">
              <w:rPr>
                <w:sz w:val="28"/>
                <w:szCs w:val="28"/>
              </w:rPr>
              <w:t>.06.202</w:t>
            </w:r>
            <w:r w:rsidRPr="001E6B72">
              <w:rPr>
                <w:sz w:val="28"/>
                <w:szCs w:val="28"/>
              </w:rPr>
              <w:t xml:space="preserve">1 </w:t>
            </w:r>
            <w:r w:rsidR="00BE4E45" w:rsidRPr="001E6B72">
              <w:rPr>
                <w:sz w:val="28"/>
                <w:szCs w:val="28"/>
              </w:rPr>
              <w:t xml:space="preserve">– </w:t>
            </w:r>
            <w:r w:rsidRPr="001E6B72">
              <w:rPr>
                <w:sz w:val="28"/>
                <w:szCs w:val="28"/>
              </w:rPr>
              <w:t>05</w:t>
            </w:r>
            <w:r w:rsidR="00BE4E45" w:rsidRPr="001E6B72">
              <w:rPr>
                <w:sz w:val="28"/>
                <w:szCs w:val="28"/>
              </w:rPr>
              <w:t>.0</w:t>
            </w:r>
            <w:r w:rsidRPr="001E6B72">
              <w:rPr>
                <w:sz w:val="28"/>
                <w:szCs w:val="28"/>
              </w:rPr>
              <w:t>6</w:t>
            </w:r>
            <w:r w:rsidR="00BE4E45" w:rsidRPr="001E6B72">
              <w:rPr>
                <w:sz w:val="28"/>
                <w:szCs w:val="28"/>
              </w:rPr>
              <w:t>.202</w:t>
            </w:r>
            <w:r w:rsidRPr="001E6B72">
              <w:rPr>
                <w:sz w:val="28"/>
                <w:szCs w:val="28"/>
              </w:rPr>
              <w:t>1</w:t>
            </w:r>
          </w:p>
        </w:tc>
        <w:tc>
          <w:tcPr>
            <w:tcW w:w="2851" w:type="dxa"/>
          </w:tcPr>
          <w:p w:rsidR="00BE4E45" w:rsidRPr="001E6B72" w:rsidRDefault="006F704B" w:rsidP="006C608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Департамент образования, Управление молодежной политики, Управление по охране здоровья, Администрации районов</w:t>
            </w:r>
          </w:p>
        </w:tc>
        <w:tc>
          <w:tcPr>
            <w:tcW w:w="3024" w:type="dxa"/>
          </w:tcPr>
          <w:p w:rsidR="00BE4E45" w:rsidRPr="001E6B72" w:rsidRDefault="007F50D4" w:rsidP="00BE4E4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Территориальные комиссии по делам несовершеннолетних и защите их прав на территории города Екатеринбурга</w:t>
            </w:r>
            <w:r w:rsidR="006F704B" w:rsidRPr="001E6B72">
              <w:rPr>
                <w:sz w:val="28"/>
                <w:szCs w:val="28"/>
              </w:rPr>
              <w:t xml:space="preserve">, Руководители муниципальных загородных </w:t>
            </w:r>
            <w:r w:rsidR="006F704B" w:rsidRPr="001E6B72">
              <w:rPr>
                <w:sz w:val="28"/>
                <w:szCs w:val="28"/>
              </w:rPr>
              <w:lastRenderedPageBreak/>
              <w:t>оздоровительных лагерей, дневных оздоровительных площадок</w:t>
            </w:r>
          </w:p>
        </w:tc>
        <w:tc>
          <w:tcPr>
            <w:tcW w:w="2079" w:type="dxa"/>
          </w:tcPr>
          <w:p w:rsidR="00BE4E45" w:rsidRPr="001E6B72" w:rsidRDefault="00BE4E45" w:rsidP="00BE4E4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F704B" w:rsidRPr="001E6B72" w:rsidTr="006F704B">
        <w:tc>
          <w:tcPr>
            <w:tcW w:w="549" w:type="dxa"/>
          </w:tcPr>
          <w:p w:rsidR="007F50D4" w:rsidRPr="001E6B72" w:rsidRDefault="007F50D4" w:rsidP="00BE4E4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408" w:type="dxa"/>
          </w:tcPr>
          <w:p w:rsidR="007F50D4" w:rsidRPr="001E6B72" w:rsidRDefault="007F50D4" w:rsidP="007F50D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Операция «Беглец» (меры по профилактике наркомании, алкоголизма в подростковой среде, профилактике правонарушений, связанных с незаконным оборотом наркотических средств, употребления несовершеннолетними алкогольной продукции)</w:t>
            </w:r>
          </w:p>
        </w:tc>
        <w:tc>
          <w:tcPr>
            <w:tcW w:w="1401" w:type="dxa"/>
          </w:tcPr>
          <w:p w:rsidR="007F50D4" w:rsidRPr="001E6B72" w:rsidRDefault="007F50D4" w:rsidP="007F50D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12.07.2021 – 16.07.2021</w:t>
            </w:r>
          </w:p>
        </w:tc>
        <w:tc>
          <w:tcPr>
            <w:tcW w:w="2851" w:type="dxa"/>
          </w:tcPr>
          <w:p w:rsidR="007F50D4" w:rsidRPr="001E6B72" w:rsidRDefault="006F704B" w:rsidP="006C608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Департамент образования, Управление молодежной политики, Управление по охране здоровья, Администрации районов</w:t>
            </w:r>
          </w:p>
        </w:tc>
        <w:tc>
          <w:tcPr>
            <w:tcW w:w="3024" w:type="dxa"/>
          </w:tcPr>
          <w:p w:rsidR="007F50D4" w:rsidRPr="001E6B72" w:rsidRDefault="007F50D4" w:rsidP="00BE4E4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7F50D4" w:rsidRPr="001E6B72" w:rsidRDefault="007F50D4" w:rsidP="006F704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 xml:space="preserve">участие в операции принимают представители исполнителя, включенные в </w:t>
            </w:r>
            <w:r w:rsidR="006F704B" w:rsidRPr="001E6B72">
              <w:rPr>
                <w:sz w:val="28"/>
                <w:szCs w:val="28"/>
              </w:rPr>
              <w:t xml:space="preserve">состав ТКДН и </w:t>
            </w:r>
            <w:proofErr w:type="gramStart"/>
            <w:r w:rsidR="006F704B" w:rsidRPr="001E6B72">
              <w:rPr>
                <w:sz w:val="28"/>
                <w:szCs w:val="28"/>
              </w:rPr>
              <w:t>ЗП</w:t>
            </w:r>
            <w:r w:rsidRPr="001E6B72">
              <w:rPr>
                <w:sz w:val="28"/>
                <w:szCs w:val="28"/>
              </w:rPr>
              <w:t>,  либо</w:t>
            </w:r>
            <w:proofErr w:type="gramEnd"/>
            <w:r w:rsidRPr="001E6B72">
              <w:rPr>
                <w:sz w:val="28"/>
                <w:szCs w:val="28"/>
              </w:rPr>
              <w:t xml:space="preserve"> иные органы </w:t>
            </w:r>
            <w:r w:rsidR="006F704B" w:rsidRPr="001E6B72">
              <w:rPr>
                <w:sz w:val="28"/>
                <w:szCs w:val="28"/>
              </w:rPr>
              <w:t xml:space="preserve">по </w:t>
            </w:r>
            <w:r w:rsidRPr="001E6B72">
              <w:rPr>
                <w:sz w:val="28"/>
                <w:szCs w:val="28"/>
              </w:rPr>
              <w:t>запр</w:t>
            </w:r>
            <w:r w:rsidR="006F704B" w:rsidRPr="001E6B72">
              <w:rPr>
                <w:sz w:val="28"/>
                <w:szCs w:val="28"/>
              </w:rPr>
              <w:t>осу органов полиции и ТКДН и ЗП</w:t>
            </w:r>
          </w:p>
        </w:tc>
      </w:tr>
      <w:tr w:rsidR="006F704B" w:rsidRPr="001E6B72" w:rsidTr="006F704B">
        <w:tc>
          <w:tcPr>
            <w:tcW w:w="549" w:type="dxa"/>
          </w:tcPr>
          <w:p w:rsidR="00BE4E45" w:rsidRPr="001E6B72" w:rsidRDefault="001E6B72" w:rsidP="00BE4E4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408" w:type="dxa"/>
          </w:tcPr>
          <w:p w:rsidR="00BE4E45" w:rsidRPr="001E6B72" w:rsidRDefault="00BE4E45" w:rsidP="00BE4E4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 xml:space="preserve">Операция «Комендантский патруль» (профилактика и предотвращение нахождения несовершеннолетних в местах, нахождение в которых может нанести вред их здоровью, в том числе подростков до 16 лет в ночное время в общественных </w:t>
            </w:r>
            <w:r w:rsidRPr="001E6B72">
              <w:rPr>
                <w:sz w:val="28"/>
                <w:szCs w:val="28"/>
              </w:rPr>
              <w:lastRenderedPageBreak/>
              <w:t>местах без сопровождения законных представителей)</w:t>
            </w:r>
          </w:p>
        </w:tc>
        <w:tc>
          <w:tcPr>
            <w:tcW w:w="1401" w:type="dxa"/>
          </w:tcPr>
          <w:p w:rsidR="00BE4E45" w:rsidRPr="001E6B72" w:rsidRDefault="006F704B" w:rsidP="00BE4E4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lastRenderedPageBreak/>
              <w:t>02.08.2021 – 06.08.2021</w:t>
            </w:r>
          </w:p>
        </w:tc>
        <w:tc>
          <w:tcPr>
            <w:tcW w:w="2851" w:type="dxa"/>
          </w:tcPr>
          <w:p w:rsidR="00BE4E45" w:rsidRPr="001E6B72" w:rsidRDefault="006F704B" w:rsidP="006C608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Департамент образования, Управление молодежной политики, Администрации районов</w:t>
            </w:r>
          </w:p>
        </w:tc>
        <w:tc>
          <w:tcPr>
            <w:tcW w:w="3024" w:type="dxa"/>
          </w:tcPr>
          <w:p w:rsidR="00BE4E45" w:rsidRPr="001E6B72" w:rsidRDefault="006F704B" w:rsidP="00BE4E45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1E6B72">
              <w:rPr>
                <w:sz w:val="28"/>
                <w:szCs w:val="28"/>
              </w:rPr>
              <w:t>ТКДНиЗП</w:t>
            </w:r>
            <w:proofErr w:type="spellEnd"/>
            <w:r w:rsidRPr="001E6B72">
              <w:rPr>
                <w:sz w:val="28"/>
                <w:szCs w:val="28"/>
              </w:rPr>
              <w:t>, Отделы полиции</w:t>
            </w:r>
          </w:p>
        </w:tc>
        <w:tc>
          <w:tcPr>
            <w:tcW w:w="2079" w:type="dxa"/>
          </w:tcPr>
          <w:p w:rsidR="00BE4E45" w:rsidRPr="001E6B72" w:rsidRDefault="006F704B" w:rsidP="00BE4E4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 xml:space="preserve">участие в операции принимают представители исполнителя, включенные в состав ТКДН и </w:t>
            </w:r>
            <w:proofErr w:type="gramStart"/>
            <w:r w:rsidRPr="001E6B72">
              <w:rPr>
                <w:sz w:val="28"/>
                <w:szCs w:val="28"/>
              </w:rPr>
              <w:t>ЗП,  либо</w:t>
            </w:r>
            <w:proofErr w:type="gramEnd"/>
            <w:r w:rsidRPr="001E6B72">
              <w:rPr>
                <w:sz w:val="28"/>
                <w:szCs w:val="28"/>
              </w:rPr>
              <w:t xml:space="preserve"> иные </w:t>
            </w:r>
            <w:r w:rsidRPr="001E6B72">
              <w:rPr>
                <w:sz w:val="28"/>
                <w:szCs w:val="28"/>
              </w:rPr>
              <w:lastRenderedPageBreak/>
              <w:t>органы по запросу органов полиции и ТКДН и ЗП</w:t>
            </w:r>
          </w:p>
        </w:tc>
      </w:tr>
      <w:tr w:rsidR="006F704B" w:rsidRPr="001E6B72" w:rsidTr="006F704B">
        <w:tc>
          <w:tcPr>
            <w:tcW w:w="549" w:type="dxa"/>
          </w:tcPr>
          <w:p w:rsidR="005A0334" w:rsidRPr="001E6B72" w:rsidRDefault="005A0334" w:rsidP="00BA72A3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1E6B72"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4408" w:type="dxa"/>
          </w:tcPr>
          <w:p w:rsidR="005A0334" w:rsidRPr="001E6B72" w:rsidRDefault="006F704B" w:rsidP="00BA72A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  <w:lang w:val="en-US"/>
              </w:rPr>
              <w:t>II</w:t>
            </w:r>
            <w:r w:rsidRPr="001E6B72">
              <w:rPr>
                <w:sz w:val="28"/>
                <w:szCs w:val="28"/>
              </w:rPr>
              <w:t xml:space="preserve"> Городской</w:t>
            </w:r>
            <w:r w:rsidR="005A0334" w:rsidRPr="001E6B72">
              <w:rPr>
                <w:sz w:val="28"/>
                <w:szCs w:val="28"/>
              </w:rPr>
              <w:t xml:space="preserve"> конкурс среди учреждений по работе с молодежью и учреждений дополнительного образования на выявление и поддержку лучших инновационных проектов и программ при организации досуговой занятости несовершеннолетних, состоящих на профилактическом учете </w:t>
            </w:r>
          </w:p>
        </w:tc>
        <w:tc>
          <w:tcPr>
            <w:tcW w:w="1401" w:type="dxa"/>
          </w:tcPr>
          <w:p w:rsidR="005A0334" w:rsidRPr="001E6B72" w:rsidRDefault="005A0334" w:rsidP="006F704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01.0</w:t>
            </w:r>
            <w:r w:rsidR="006F704B" w:rsidRPr="001E6B72">
              <w:rPr>
                <w:sz w:val="28"/>
                <w:szCs w:val="28"/>
              </w:rPr>
              <w:t>6</w:t>
            </w:r>
            <w:r w:rsidRPr="001E6B72">
              <w:rPr>
                <w:sz w:val="28"/>
                <w:szCs w:val="28"/>
              </w:rPr>
              <w:t>.202</w:t>
            </w:r>
            <w:r w:rsidR="006F704B" w:rsidRPr="001E6B72">
              <w:rPr>
                <w:sz w:val="28"/>
                <w:szCs w:val="28"/>
              </w:rPr>
              <w:t>1</w:t>
            </w:r>
            <w:r w:rsidRPr="001E6B72">
              <w:rPr>
                <w:sz w:val="28"/>
                <w:szCs w:val="28"/>
              </w:rPr>
              <w:t xml:space="preserve"> – 31.07.2020</w:t>
            </w:r>
          </w:p>
        </w:tc>
        <w:tc>
          <w:tcPr>
            <w:tcW w:w="2851" w:type="dxa"/>
          </w:tcPr>
          <w:p w:rsidR="005A0334" w:rsidRPr="001E6B72" w:rsidRDefault="006F704B" w:rsidP="00BA72A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>Управление молодежной политики</w:t>
            </w:r>
          </w:p>
        </w:tc>
        <w:tc>
          <w:tcPr>
            <w:tcW w:w="3024" w:type="dxa"/>
          </w:tcPr>
          <w:p w:rsidR="005A0334" w:rsidRPr="001E6B72" w:rsidRDefault="006F704B" w:rsidP="00BA72A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E6B72">
              <w:rPr>
                <w:sz w:val="28"/>
                <w:szCs w:val="28"/>
              </w:rPr>
              <w:t xml:space="preserve">Департамент образования, </w:t>
            </w:r>
            <w:proofErr w:type="spellStart"/>
            <w:r w:rsidRPr="001E6B72">
              <w:rPr>
                <w:sz w:val="28"/>
                <w:szCs w:val="28"/>
              </w:rPr>
              <w:t>ТКДНиЗП</w:t>
            </w:r>
            <w:proofErr w:type="spellEnd"/>
            <w:r w:rsidRPr="001E6B72">
              <w:rPr>
                <w:sz w:val="28"/>
                <w:szCs w:val="28"/>
              </w:rPr>
              <w:t>, Руководители муниципальных загородных оздоровительных лагерей, дневных оздоровительных площадок</w:t>
            </w:r>
          </w:p>
        </w:tc>
        <w:tc>
          <w:tcPr>
            <w:tcW w:w="2079" w:type="dxa"/>
          </w:tcPr>
          <w:p w:rsidR="005A0334" w:rsidRPr="001E6B72" w:rsidRDefault="005A0334" w:rsidP="00BA72A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BA72A3" w:rsidRPr="001E6B72" w:rsidRDefault="00BA72A3" w:rsidP="00BA72A3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BA72A3" w:rsidRPr="001E6B72" w:rsidRDefault="00BA72A3" w:rsidP="00BA72A3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BA72A3" w:rsidRPr="001E6B72" w:rsidRDefault="00BA72A3" w:rsidP="00BA72A3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BA72A3" w:rsidRPr="001E6B72" w:rsidRDefault="00BA72A3" w:rsidP="00BA72A3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sectPr w:rsidR="00BA72A3" w:rsidRPr="001E6B72" w:rsidSect="006F704B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519CB"/>
    <w:multiLevelType w:val="hybridMultilevel"/>
    <w:tmpl w:val="45A066FE"/>
    <w:lvl w:ilvl="0" w:tplc="ECB6B9D2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30"/>
    <w:rsid w:val="001909B8"/>
    <w:rsid w:val="001E49EA"/>
    <w:rsid w:val="001E6B72"/>
    <w:rsid w:val="005A0334"/>
    <w:rsid w:val="006C608B"/>
    <w:rsid w:val="006F704B"/>
    <w:rsid w:val="007347B7"/>
    <w:rsid w:val="00735FE6"/>
    <w:rsid w:val="007F50D4"/>
    <w:rsid w:val="008569BA"/>
    <w:rsid w:val="00AA24B4"/>
    <w:rsid w:val="00AD248B"/>
    <w:rsid w:val="00BA72A3"/>
    <w:rsid w:val="00BE4E45"/>
    <w:rsid w:val="00C823FA"/>
    <w:rsid w:val="00DC5B30"/>
    <w:rsid w:val="00F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7EBAC-B5D5-4C5F-BBAF-922A6CF5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4E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5F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F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Касимова Юлия Сергеевна</dc:creator>
  <cp:keywords/>
  <dc:description/>
  <cp:lastModifiedBy>Ефимова</cp:lastModifiedBy>
  <cp:revision>2</cp:revision>
  <cp:lastPrinted>2020-04-28T05:41:00Z</cp:lastPrinted>
  <dcterms:created xsi:type="dcterms:W3CDTF">2021-06-28T09:26:00Z</dcterms:created>
  <dcterms:modified xsi:type="dcterms:W3CDTF">2021-06-28T09:26:00Z</dcterms:modified>
</cp:coreProperties>
</file>