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AC" w:rsidRPr="007C37FC" w:rsidRDefault="00D209AC" w:rsidP="00260E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СПРАВОЧНЫЕ МАТЕРИАЛЫ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</w:t>
      </w:r>
      <w:r w:rsidRPr="007C37FC">
        <w:rPr>
          <w:rFonts w:ascii="Times New Roman" w:hAnsi="Times New Roman" w:cs="Times New Roman"/>
          <w:b/>
          <w:bCs/>
          <w:sz w:val="28"/>
          <w:szCs w:val="28"/>
        </w:rPr>
        <w:t>встреч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C3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временно исполняющего обязанности </w:t>
      </w:r>
      <w:r w:rsidRPr="007C37FC">
        <w:rPr>
          <w:rFonts w:ascii="Times New Roman" w:hAnsi="Times New Roman" w:cs="Times New Roman"/>
          <w:b/>
          <w:bCs/>
          <w:sz w:val="28"/>
          <w:szCs w:val="28"/>
        </w:rPr>
        <w:t xml:space="preserve">Губернатора Свердловской области Е.В. </w:t>
      </w:r>
      <w:proofErr w:type="spellStart"/>
      <w:r w:rsidRPr="007C37FC">
        <w:rPr>
          <w:rFonts w:ascii="Times New Roman" w:hAnsi="Times New Roman" w:cs="Times New Roman"/>
          <w:b/>
          <w:bCs/>
          <w:sz w:val="28"/>
          <w:szCs w:val="28"/>
        </w:rPr>
        <w:t>Куйвашев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Pr="007C37FC">
        <w:rPr>
          <w:rFonts w:ascii="Times New Roman" w:hAnsi="Times New Roman" w:cs="Times New Roman"/>
          <w:b/>
          <w:bCs/>
          <w:sz w:val="28"/>
          <w:szCs w:val="28"/>
        </w:rPr>
        <w:t>председател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7C37FC">
        <w:rPr>
          <w:rFonts w:ascii="Times New Roman" w:hAnsi="Times New Roman" w:cs="Times New Roman"/>
          <w:b/>
          <w:bCs/>
          <w:sz w:val="28"/>
          <w:szCs w:val="28"/>
        </w:rPr>
        <w:t xml:space="preserve"> и профсоюзн</w:t>
      </w:r>
      <w:r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7C37FC">
        <w:rPr>
          <w:rFonts w:ascii="Times New Roman" w:hAnsi="Times New Roman" w:cs="Times New Roman"/>
          <w:b/>
          <w:bCs/>
          <w:sz w:val="28"/>
          <w:szCs w:val="28"/>
        </w:rPr>
        <w:t xml:space="preserve"> актив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7C37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2A18" w:rsidRDefault="00D209AC" w:rsidP="00BE2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7FC">
        <w:rPr>
          <w:rFonts w:ascii="Times New Roman" w:hAnsi="Times New Roman" w:cs="Times New Roman"/>
          <w:b/>
          <w:bCs/>
          <w:sz w:val="28"/>
          <w:szCs w:val="28"/>
        </w:rPr>
        <w:t>пер</w:t>
      </w:r>
      <w:r>
        <w:rPr>
          <w:rFonts w:ascii="Times New Roman" w:hAnsi="Times New Roman" w:cs="Times New Roman"/>
          <w:b/>
          <w:bCs/>
          <w:sz w:val="28"/>
          <w:szCs w:val="28"/>
        </w:rPr>
        <w:t>вичных профсоюзных организаций по вопросам первичных профсоюзных организаций</w:t>
      </w:r>
    </w:p>
    <w:p w:rsidR="00D209AC" w:rsidRPr="00C06B49" w:rsidRDefault="00C06B49" w:rsidP="00002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06B49">
        <w:rPr>
          <w:rFonts w:ascii="Times New Roman" w:hAnsi="Times New Roman" w:cs="Times New Roman"/>
          <w:b/>
          <w:bCs/>
          <w:sz w:val="28"/>
          <w:szCs w:val="28"/>
          <w:u w:val="single"/>
        </w:rPr>
        <w:t>встреча состоялась 30 августа 2017 года в ДК Железнодорожников)</w:t>
      </w:r>
    </w:p>
    <w:p w:rsidR="00C06B49" w:rsidRDefault="00C06B49" w:rsidP="00FC25C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209AC" w:rsidRPr="00C06B49" w:rsidRDefault="00D209AC" w:rsidP="00FC25C8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B49">
        <w:rPr>
          <w:rFonts w:ascii="Times New Roman" w:hAnsi="Times New Roman" w:cs="Times New Roman"/>
          <w:b/>
          <w:bCs/>
          <w:sz w:val="28"/>
          <w:szCs w:val="28"/>
        </w:rPr>
        <w:t>СВЕРДЛОВСКАЯ ОБЛАСТНАЯ ОРГАНИЗАЦИЯ ОБЩЕРОССИЙСКОГО ПРОФСОЮЗА НАРОДНОГО ОБРАЗОВАНИЯ И НАУКИ</w:t>
      </w:r>
    </w:p>
    <w:p w:rsidR="00D209AC" w:rsidRDefault="00D209AC" w:rsidP="00965CD0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FC25C8" w:rsidRDefault="00D209AC" w:rsidP="00F2284A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ОПРОС </w:t>
      </w: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>1.</w:t>
      </w:r>
      <w:bookmarkStart w:id="0" w:name="_GoBack"/>
      <w:bookmarkEnd w:id="0"/>
    </w:p>
    <w:p w:rsidR="00D209AC" w:rsidRDefault="00D209AC" w:rsidP="00F2284A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C8">
        <w:rPr>
          <w:rFonts w:ascii="Times New Roman" w:hAnsi="Times New Roman" w:cs="Times New Roman"/>
          <w:sz w:val="28"/>
          <w:szCs w:val="28"/>
        </w:rPr>
        <w:t>В настоящее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FC25C8">
        <w:rPr>
          <w:rFonts w:ascii="Times New Roman" w:hAnsi="Times New Roman" w:cs="Times New Roman"/>
          <w:sz w:val="28"/>
          <w:szCs w:val="28"/>
        </w:rPr>
        <w:t xml:space="preserve"> размер заработной платы педагогов на селе и в городе одинаковый. Будет ли им опять установлена, как раньше, заработная плата 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FC25C8">
        <w:rPr>
          <w:rFonts w:ascii="Times New Roman" w:hAnsi="Times New Roman" w:cs="Times New Roman"/>
          <w:sz w:val="28"/>
          <w:szCs w:val="28"/>
        </w:rPr>
        <w:t>25 % выше, чем в городе?</w:t>
      </w:r>
    </w:p>
    <w:p w:rsidR="00D209AC" w:rsidRDefault="00D209AC" w:rsidP="00965CD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FC25C8" w:rsidRDefault="00D209AC" w:rsidP="00965CD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237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1</w:t>
      </w:r>
      <w:r w:rsidRPr="00FC25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Pr="00D11050" w:rsidRDefault="00D209AC" w:rsidP="00BA04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04B3">
        <w:rPr>
          <w:rFonts w:ascii="Times New Roman" w:hAnsi="Times New Roman" w:cs="Times New Roman"/>
          <w:sz w:val="28"/>
          <w:szCs w:val="28"/>
        </w:rPr>
        <w:t xml:space="preserve"> январе-марте 2017 года средняя заработная плата педагогов составила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BA04B3">
        <w:rPr>
          <w:rFonts w:ascii="Times New Roman" w:hAnsi="Times New Roman" w:cs="Times New Roman"/>
          <w:sz w:val="28"/>
          <w:szCs w:val="28"/>
        </w:rPr>
        <w:t xml:space="preserve">33 тыс. рублей, при этом заработная плата педагогов общеобразовательных организаций, расположенных в городах, составила 33,4 тыс. рублей, </w:t>
      </w:r>
      <w:r w:rsidRPr="00D11050">
        <w:rPr>
          <w:rFonts w:ascii="Times New Roman" w:hAnsi="Times New Roman" w:cs="Times New Roman"/>
          <w:b/>
          <w:bCs/>
          <w:sz w:val="28"/>
          <w:szCs w:val="28"/>
        </w:rPr>
        <w:t xml:space="preserve">на селе – </w:t>
      </w:r>
      <w:r w:rsidRPr="00D11050">
        <w:rPr>
          <w:rFonts w:ascii="Times New Roman" w:hAnsi="Times New Roman" w:cs="Times New Roman"/>
          <w:b/>
          <w:bCs/>
          <w:sz w:val="28"/>
          <w:szCs w:val="28"/>
        </w:rPr>
        <w:br/>
        <w:t>31,1 тыс. рублей.</w:t>
      </w:r>
    </w:p>
    <w:p w:rsidR="00D209AC" w:rsidRPr="00BA04B3" w:rsidRDefault="00D209AC" w:rsidP="00BA04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B3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Свердловской области </w:t>
      </w:r>
      <w:r w:rsidRPr="00E86746">
        <w:rPr>
          <w:rFonts w:ascii="Times New Roman" w:hAnsi="Times New Roman" w:cs="Times New Roman"/>
          <w:b/>
          <w:bCs/>
          <w:sz w:val="28"/>
          <w:szCs w:val="28"/>
        </w:rPr>
        <w:t>размеры окладов</w:t>
      </w:r>
      <w:r w:rsidRPr="00BA04B3">
        <w:rPr>
          <w:rFonts w:ascii="Times New Roman" w:hAnsi="Times New Roman" w:cs="Times New Roman"/>
          <w:sz w:val="28"/>
          <w:szCs w:val="28"/>
        </w:rPr>
        <w:t xml:space="preserve"> педагогов общеобразовательных организаций сельских территорий установлены на 25 % </w:t>
      </w:r>
      <w:r w:rsidRPr="00E86746">
        <w:rPr>
          <w:rFonts w:ascii="Times New Roman" w:hAnsi="Times New Roman" w:cs="Times New Roman"/>
          <w:b/>
          <w:bCs/>
          <w:sz w:val="28"/>
          <w:szCs w:val="28"/>
        </w:rPr>
        <w:t>выше окладов педагогов, работающих в городских общеобразовательных организациях</w:t>
      </w:r>
      <w:r w:rsidRPr="00BA04B3">
        <w:rPr>
          <w:rFonts w:ascii="Times New Roman" w:hAnsi="Times New Roman" w:cs="Times New Roman"/>
          <w:sz w:val="28"/>
          <w:szCs w:val="28"/>
        </w:rPr>
        <w:t>. Однако, учитывая, что объем учебной нагрузки (преподавательской работы) в городских образовательных организациях в несколько раз превышает нагрузку сельских учителей и по количеству учебных часов и по численности обучаемых, размер заработной платы городских и сельских педагогов может оказаться равным.</w:t>
      </w:r>
    </w:p>
    <w:p w:rsidR="00D209AC" w:rsidRPr="00BA04B3" w:rsidRDefault="00D209AC" w:rsidP="00BA04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4B3">
        <w:rPr>
          <w:rFonts w:ascii="Times New Roman" w:hAnsi="Times New Roman" w:cs="Times New Roman"/>
          <w:sz w:val="28"/>
          <w:szCs w:val="28"/>
        </w:rPr>
        <w:t>Исключением является размер заработной платы педагогов в Тавдинском городском округе, которая превышает средний показатель по Свердловской области по итогам I квартала 2017 года.</w:t>
      </w:r>
    </w:p>
    <w:p w:rsidR="00D209AC" w:rsidRDefault="00D209AC" w:rsidP="00965CD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FC25C8" w:rsidRDefault="00D209AC" w:rsidP="00D11050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ОПРОС</w:t>
      </w: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</w:t>
      </w:r>
    </w:p>
    <w:p w:rsidR="00D209AC" w:rsidRDefault="00D209AC" w:rsidP="00D11050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C8">
        <w:rPr>
          <w:rFonts w:ascii="Times New Roman" w:hAnsi="Times New Roman" w:cs="Times New Roman"/>
          <w:sz w:val="28"/>
          <w:szCs w:val="28"/>
        </w:rPr>
        <w:t>Размер «подъ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25C8">
        <w:rPr>
          <w:rFonts w:ascii="Times New Roman" w:hAnsi="Times New Roman" w:cs="Times New Roman"/>
          <w:sz w:val="28"/>
          <w:szCs w:val="28"/>
        </w:rPr>
        <w:t xml:space="preserve">мных» на обзаведение хозяйством для молодых педагогов уже много лет составляет 30 тысяч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Pr="00FC25C8">
        <w:rPr>
          <w:rFonts w:ascii="Times New Roman" w:hAnsi="Times New Roman" w:cs="Times New Roman"/>
          <w:sz w:val="28"/>
          <w:szCs w:val="28"/>
        </w:rPr>
        <w:t xml:space="preserve">в городе и 50 тысяч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Pr="00FC25C8">
        <w:rPr>
          <w:rFonts w:ascii="Times New Roman" w:hAnsi="Times New Roman" w:cs="Times New Roman"/>
          <w:sz w:val="28"/>
          <w:szCs w:val="28"/>
        </w:rPr>
        <w:t>на селе. Когда он будет увеличен?</w:t>
      </w:r>
    </w:p>
    <w:p w:rsidR="00D209AC" w:rsidRDefault="00D209AC" w:rsidP="00965CD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FC25C8" w:rsidRDefault="00D209AC" w:rsidP="00965CD0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23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ИНФОРМАЦИЯ ПО ВОПРОСУ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FC25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Pr="00CB4505" w:rsidRDefault="00D209AC" w:rsidP="0096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Свердловской области об образовании педагогическим работникам выплачивается единовременное пособие на обзаведение хозяйством, размер которого составляет 35 тыс. рублей для педагогов, поступающих в образовательные организации, расположенные не в сельской местности, и 50 тыс. рублей для педагогов образовательных организаций сельской местности.</w:t>
      </w:r>
    </w:p>
    <w:p w:rsidR="00D209AC" w:rsidRPr="00CB4505" w:rsidRDefault="00D209AC" w:rsidP="00965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lastRenderedPageBreak/>
        <w:t>Ежегодно пособие выплачивается 600-700 педагогическим работникам, в том числе около 70 педагогам дошкольных образовательных организаций, школ и организаций дополнительного образования детей в городе Нижний Тагил.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 xml:space="preserve">По итогам 2016 года на выплату единовременного пособия на обзаведение хозяйством педагогов из областного бюджета израсходовано </w:t>
      </w:r>
      <w:r w:rsidRPr="001F19CF">
        <w:rPr>
          <w:rFonts w:ascii="Times New Roman" w:hAnsi="Times New Roman" w:cs="Times New Roman"/>
          <w:b/>
          <w:bCs/>
          <w:sz w:val="28"/>
          <w:szCs w:val="28"/>
        </w:rPr>
        <w:t>20,48 млн. рублей</w:t>
      </w:r>
      <w:r w:rsidRPr="00CB4505">
        <w:rPr>
          <w:rFonts w:ascii="Times New Roman" w:hAnsi="Times New Roman" w:cs="Times New Roman"/>
          <w:sz w:val="28"/>
          <w:szCs w:val="28"/>
        </w:rPr>
        <w:t>. Пособие выплачено 534 педагогам, из них 128 педагогам сельской местности.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2017 году государственной программой Свердловской области «Развитие системы образования в Свердловской области до 2024 года» запланировано предоставление единовременных пособий 800 педагогам.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2017 году увеличения размера единовременного пособия на обзаведение хозяйством педагогическим работникам не предусмотрено.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При формировании областного бюджета на очередной плановый период данное предложение будет рассмотрено.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FC25C8" w:rsidRDefault="00D209AC" w:rsidP="001F19CF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ОПРОС</w:t>
      </w: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3.</w:t>
      </w:r>
    </w:p>
    <w:p w:rsidR="00D209AC" w:rsidRDefault="00D209AC" w:rsidP="001F19CF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C8">
        <w:rPr>
          <w:rFonts w:ascii="Times New Roman" w:hAnsi="Times New Roman" w:cs="Times New Roman"/>
          <w:sz w:val="28"/>
          <w:szCs w:val="28"/>
        </w:rPr>
        <w:t>Планируется ли при реализации Программы «Пятилетка развития» принятие отдельных программ по обеспечению жильем молодых педагогов не только на селе, но и в городе?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FC25C8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3</w:t>
      </w:r>
      <w:r w:rsidRPr="00FC25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2013-2014 годах на территории Свердловской области проводились мероприятия по возмещению части затрат на расходы по ипотечным кредитам.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 xml:space="preserve">В 2013 году социальные выплаты были предоставлены 147 учителям в размере </w:t>
      </w:r>
      <w:r>
        <w:rPr>
          <w:rFonts w:ascii="Times New Roman" w:hAnsi="Times New Roman" w:cs="Times New Roman"/>
          <w:sz w:val="28"/>
          <w:szCs w:val="28"/>
        </w:rPr>
        <w:t>35,87 млн</w:t>
      </w:r>
      <w:r w:rsidRPr="00CB4505">
        <w:rPr>
          <w:rFonts w:ascii="Times New Roman" w:hAnsi="Times New Roman" w:cs="Times New Roman"/>
          <w:sz w:val="28"/>
          <w:szCs w:val="28"/>
        </w:rPr>
        <w:t xml:space="preserve">. рублей, в 2014 году – 163 учителям в размере </w:t>
      </w:r>
      <w:r>
        <w:rPr>
          <w:rFonts w:ascii="Times New Roman" w:hAnsi="Times New Roman" w:cs="Times New Roman"/>
          <w:sz w:val="28"/>
          <w:szCs w:val="28"/>
        </w:rPr>
        <w:br/>
        <w:t>47,59 млн</w:t>
      </w:r>
      <w:r w:rsidRPr="00CB4505">
        <w:rPr>
          <w:rFonts w:ascii="Times New Roman" w:hAnsi="Times New Roman" w:cs="Times New Roman"/>
          <w:sz w:val="28"/>
          <w:szCs w:val="28"/>
        </w:rPr>
        <w:t>. рублей.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2017 году расходы средств областного бюджета на реализацию подобных мероприятий не предусмотрены.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Правительством Свердловской области утвержден перечень отдельных категорий граждан, которые могут быть приняты в члены жилищно-строительного кооператива, создаваемого в целях обеспечения жильем нуждающихся в улучшении жилищных условий граждан, в том числе педагогов, для которых работа в муниципальных образовательных организациях является основным местом работы.</w:t>
      </w:r>
    </w:p>
    <w:p w:rsidR="00D209AC" w:rsidRPr="00B0140B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B0140B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</w:t>
      </w:r>
      <w:proofErr w:type="spellEnd"/>
      <w:r w:rsidRPr="00B0140B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D209AC" w:rsidRPr="00B0140B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140B">
        <w:rPr>
          <w:rFonts w:ascii="Times New Roman" w:hAnsi="Times New Roman" w:cs="Times New Roman"/>
          <w:i/>
          <w:iCs/>
          <w:sz w:val="28"/>
          <w:szCs w:val="28"/>
        </w:rPr>
        <w:t xml:space="preserve">На заседании Правительства Свердловской области 24 августа 2017 года даны соответствующие поручения по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выработке </w:t>
      </w:r>
      <w:r w:rsidRPr="00B0140B">
        <w:rPr>
          <w:rFonts w:ascii="Times New Roman" w:hAnsi="Times New Roman" w:cs="Times New Roman"/>
          <w:i/>
          <w:iCs/>
          <w:sz w:val="28"/>
          <w:szCs w:val="28"/>
        </w:rPr>
        <w:t>мер, которые будут способствовать решению вопроса обеспечения жильем учителей школ, воспитателей детских садов в тех муниципальных образованиях, где такая проблема существует.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FC25C8" w:rsidRDefault="00D209AC" w:rsidP="00886666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ОПРОС</w:t>
      </w: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4.</w:t>
      </w:r>
    </w:p>
    <w:p w:rsidR="00D209AC" w:rsidRDefault="00D209AC" w:rsidP="00886666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C8">
        <w:rPr>
          <w:rFonts w:ascii="Times New Roman" w:hAnsi="Times New Roman" w:cs="Times New Roman"/>
          <w:sz w:val="28"/>
          <w:szCs w:val="28"/>
        </w:rPr>
        <w:t>Возможно ли в городах создать специализированный жилищный фонд социального найма для педагогов, где они могли бы жить до приобретения собственного жилья?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886666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666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ИНФОРМАЦИЯ ПО ВОПРОСУ 4.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 xml:space="preserve">В рамках реализации прав, социальных гарантий и мер социальной поддержки, предусмотренных статьей 24 Закона Свердловской области 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CB4505">
        <w:rPr>
          <w:rFonts w:ascii="Times New Roman" w:hAnsi="Times New Roman" w:cs="Times New Roman"/>
          <w:sz w:val="28"/>
          <w:szCs w:val="28"/>
        </w:rPr>
        <w:t>15 июля 2013 года № 78-ОЗ «Об образовании в Свердловской области», педагогические работники государственных образовательных организаций Свердловской области и муниципальных образовательных организаций имеют право на предоставление вне очереди жилых помещений по договорам социального найма или жилых помещений государственного специализированного жилищного фонда Свердловской области в случае признания их нуждающимися.</w:t>
      </w:r>
    </w:p>
    <w:p w:rsidR="00D209AC" w:rsidRPr="00CB4505" w:rsidRDefault="00D209AC" w:rsidP="00B01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Учитывая, что специализированный жилищный фонд в домах муниципального жилищного фонда для всех категорий нуждающихся в улучшении жилищных условий создается органами местного самоуправления муниципальных образований, за предоставлением жилых помещений в настоящее время можно обращаться в местные администрации.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FC25C8" w:rsidRDefault="00D209AC" w:rsidP="00BF5C93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ОПРОС</w:t>
      </w:r>
      <w:r w:rsidRPr="00FC25C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5.</w:t>
      </w:r>
    </w:p>
    <w:p w:rsidR="00D209AC" w:rsidRDefault="00D209AC" w:rsidP="00BF5C93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5C8">
        <w:rPr>
          <w:rFonts w:ascii="Times New Roman" w:hAnsi="Times New Roman" w:cs="Times New Roman"/>
          <w:sz w:val="28"/>
          <w:szCs w:val="28"/>
        </w:rPr>
        <w:t>Когда размер минимальной заработной платы в Свердловской области будет не ниже величины прожиточного минимума трудоспособного населения Свердловской области?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FC25C8" w:rsidRDefault="00D209AC" w:rsidP="00BB172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03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ИНФОРМАЦИЯ ПО ВОПРОСУ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C25C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Default="00D209AC" w:rsidP="00BB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В соответствии с действующим региональным Соглашением (</w:t>
      </w:r>
      <w:r w:rsidRPr="007B025A">
        <w:rPr>
          <w:rFonts w:ascii="LiberationSerif" w:hAnsi="LiberationSerif" w:cs="LiberationSerif"/>
          <w:i/>
          <w:iCs/>
          <w:sz w:val="28"/>
          <w:szCs w:val="28"/>
        </w:rPr>
        <w:t>между Правительством Свердловской области, Федерацией профсоюзов Свердловской области и Свердловского областного Союза промышленников и предпринимателей от 1 декабря 2014 г. № 112</w:t>
      </w:r>
      <w:r>
        <w:rPr>
          <w:rFonts w:ascii="LiberationSerif" w:hAnsi="LiberationSerif" w:cs="LiberationSerif"/>
          <w:sz w:val="28"/>
          <w:szCs w:val="28"/>
        </w:rPr>
        <w:t>) минимальная заработная плата в Свердловской области (далее – МЗП) составляет 8 862 рубля:</w:t>
      </w:r>
    </w:p>
    <w:p w:rsidR="00D209AC" w:rsidRDefault="00D209AC" w:rsidP="00BB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– в организациях реального сектора экономики – с 01 июля 2016 года;</w:t>
      </w:r>
    </w:p>
    <w:p w:rsidR="00D209AC" w:rsidRDefault="00D209AC" w:rsidP="00BB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– в организациях бюджетного сектора – с 01 октября 2016 года.</w:t>
      </w:r>
    </w:p>
    <w:p w:rsidR="00D209AC" w:rsidRDefault="00D209AC" w:rsidP="00BB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Указанная минимальная заработная плата </w:t>
      </w:r>
      <w:r w:rsidRPr="00180AA0">
        <w:rPr>
          <w:rFonts w:ascii="LiberationSerif" w:hAnsi="LiberationSerif" w:cs="LiberationSerif"/>
          <w:b/>
          <w:bCs/>
          <w:sz w:val="28"/>
          <w:szCs w:val="28"/>
        </w:rPr>
        <w:t>превышает минимальный размер оплаты труда (далее – МРОТ) в целом по Российской Федерации</w:t>
      </w:r>
      <w:r>
        <w:rPr>
          <w:rFonts w:ascii="LiberationSerif" w:hAnsi="LiberationSerif" w:cs="LiberationSerif"/>
          <w:sz w:val="28"/>
          <w:szCs w:val="28"/>
        </w:rPr>
        <w:t xml:space="preserve"> (7 800 рублей) на 13,6%.</w:t>
      </w:r>
    </w:p>
    <w:p w:rsidR="00D209AC" w:rsidRDefault="00D209AC" w:rsidP="00BB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Serif" w:hAnsi="LiberationSerif" w:cs="LiberationSerif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>Губернатором Свердловской области поддержана инициатива Федерации профсоюзов Свердловской области о реализации следующего этапа увеличения МЗП в Свердловской области – на 4% в соответствии с федеральным повышением МРОТ. Принято решение о подписании регионального трехстороннего соглашения, согласно которому минимальная заработная плата в Свердловской области с 1 октября 2017 года составит 9 217 рублей.</w:t>
      </w:r>
    </w:p>
    <w:p w:rsidR="00D209AC" w:rsidRPr="00EF1B0B" w:rsidRDefault="00D209AC" w:rsidP="00BB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Serif" w:hAnsi="LiberationSerif" w:cs="LiberationSerif"/>
          <w:sz w:val="28"/>
          <w:szCs w:val="28"/>
        </w:rPr>
        <w:t xml:space="preserve">На сегодняшний день МЗП Свердловской области составляет 85% от величины прожиточного минимума трудоспособного населения, установленного на III квартал 2017 года </w:t>
      </w:r>
      <w:r w:rsidRPr="00B0140B">
        <w:rPr>
          <w:rFonts w:ascii="LiberationSerif" w:hAnsi="LiberationSerif" w:cs="LiberationSerif"/>
          <w:i/>
          <w:iCs/>
          <w:sz w:val="28"/>
          <w:szCs w:val="28"/>
        </w:rPr>
        <w:t>(в целом по РФ – 70%)</w:t>
      </w:r>
      <w:r>
        <w:rPr>
          <w:rFonts w:ascii="LiberationSerif" w:hAnsi="LiberationSerif" w:cs="LiberationSerif"/>
          <w:sz w:val="28"/>
          <w:szCs w:val="28"/>
        </w:rPr>
        <w:t>.</w:t>
      </w:r>
    </w:p>
    <w:p w:rsidR="00D209AC" w:rsidRDefault="00D209AC" w:rsidP="00BB1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>
        <w:rPr>
          <w:rFonts w:ascii="LiberationSerif" w:hAnsi="LiberationSerif" w:cs="LiberationSerif"/>
          <w:sz w:val="28"/>
          <w:szCs w:val="28"/>
        </w:rPr>
        <w:t xml:space="preserve">Предполагается, что дальнейшее повышение МЗП в Свердловской области будет выстраиваться в зависимости от обсуждаемых на уровне Правительства Российской Федерации вариантов поэтапного повышения минимальной </w:t>
      </w:r>
      <w:r>
        <w:rPr>
          <w:rFonts w:ascii="LiberationSerif" w:hAnsi="LiberationSerif" w:cs="LiberationSerif"/>
          <w:sz w:val="28"/>
          <w:szCs w:val="28"/>
        </w:rPr>
        <w:lastRenderedPageBreak/>
        <w:t>заработной платы до уровня прожиточного минимума трудоспособного населения.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209AC" w:rsidRPr="00A9464F" w:rsidRDefault="00D209AC" w:rsidP="00191B48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9464F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ОПРОС</w:t>
      </w:r>
      <w:r w:rsidRPr="00A946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6.</w:t>
      </w:r>
    </w:p>
    <w:p w:rsidR="00D209AC" w:rsidRDefault="00D209AC" w:rsidP="00191B48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4F">
        <w:rPr>
          <w:rFonts w:ascii="Times New Roman" w:hAnsi="Times New Roman" w:cs="Times New Roman"/>
          <w:sz w:val="28"/>
          <w:szCs w:val="28"/>
        </w:rPr>
        <w:t>Педагоги с недоумением восприняли отмену региональных отраслевых наград в образовании – они традиционно были серьезным моральным стимулом, подтверждением признания заслуг работников. Не могли бы Вы пересмотреть свое решение и вернуть грамоты и благодарности Министерства общего и профессионального образования Свердловской области?</w:t>
      </w:r>
    </w:p>
    <w:p w:rsidR="00D209AC" w:rsidRPr="00C34E6A" w:rsidRDefault="00D209AC" w:rsidP="00C34E6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C34E6A" w:rsidRDefault="00D209AC" w:rsidP="00C34E6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6</w:t>
      </w:r>
      <w:r w:rsidRPr="00C34E6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Default="00D209AC" w:rsidP="00C71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Виды наград Свердловской области, почетных званий Свердловской области и наград высших органов государственной власти Свердловской области установлены Законом Свердловской области от 19 апреля 1999 года № 5-ОЗ 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9F1A42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9F1A42">
        <w:rPr>
          <w:rFonts w:ascii="Times New Roman" w:hAnsi="Times New Roman" w:cs="Times New Roman"/>
          <w:sz w:val="28"/>
          <w:szCs w:val="28"/>
          <w:lang w:eastAsia="en-US"/>
        </w:rPr>
        <w:t xml:space="preserve"> наградах, почетных званиях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9F1A42">
        <w:rPr>
          <w:rFonts w:ascii="Times New Roman" w:hAnsi="Times New Roman" w:cs="Times New Roman"/>
          <w:sz w:val="28"/>
          <w:szCs w:val="28"/>
          <w:lang w:eastAsia="en-US"/>
        </w:rPr>
        <w:t xml:space="preserve">вердловской области и наградах высших органов государственной власти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9F1A42">
        <w:rPr>
          <w:rFonts w:ascii="Times New Roman" w:hAnsi="Times New Roman" w:cs="Times New Roman"/>
          <w:sz w:val="28"/>
          <w:szCs w:val="28"/>
          <w:lang w:eastAsia="en-US"/>
        </w:rPr>
        <w:t>вердловской области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D209AC" w:rsidRDefault="00D209AC" w:rsidP="009F1A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соответствии с Законом наградами высших органов государственной власти Свердловской области являются:</w:t>
      </w:r>
    </w:p>
    <w:p w:rsidR="00D209AC" w:rsidRDefault="00D209AC" w:rsidP="009F1A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1) почетные грамоты </w:t>
      </w:r>
      <w:r w:rsidRPr="00560C9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высших органов государственной власти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Свердловской области;</w:t>
      </w:r>
    </w:p>
    <w:p w:rsidR="00D209AC" w:rsidRDefault="00D209AC" w:rsidP="009F1A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почетные дипломы </w:t>
      </w:r>
      <w:r w:rsidRPr="00560C9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высших органов государственной власти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Свердловской области;</w:t>
      </w:r>
    </w:p>
    <w:p w:rsidR="00D209AC" w:rsidRDefault="00D209AC" w:rsidP="009F1A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благодарственные письма </w:t>
      </w:r>
      <w:r w:rsidRPr="00560C9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высших органов государственной власти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Свердловской области;</w:t>
      </w:r>
    </w:p>
    <w:p w:rsidR="00D209AC" w:rsidRDefault="00D209AC" w:rsidP="009F1A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ценные подарки </w:t>
      </w:r>
      <w:r w:rsidRPr="00560C9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высших органов государственной власти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Свердловской области;</w:t>
      </w:r>
    </w:p>
    <w:p w:rsidR="00D209AC" w:rsidRDefault="00D209AC" w:rsidP="009F1A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 премии Губернатора Свердловской области.</w:t>
      </w:r>
    </w:p>
    <w:p w:rsidR="00D209AC" w:rsidRDefault="00D209AC" w:rsidP="00C71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09AC" w:rsidRPr="009F1A42" w:rsidRDefault="00D209AC" w:rsidP="00C712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Ведомственные награды законодательством Свердловской области не предусмотрены.</w:t>
      </w:r>
    </w:p>
    <w:p w:rsidR="00D209AC" w:rsidRPr="00C34E6A" w:rsidRDefault="00D209AC" w:rsidP="00C34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34E6A">
        <w:rPr>
          <w:rFonts w:ascii="Times New Roman" w:hAnsi="Times New Roman" w:cs="Times New Roman"/>
          <w:sz w:val="28"/>
          <w:szCs w:val="28"/>
        </w:rPr>
        <w:t>едагогическим работникам за многолетний добросовестный труд и за заслуги и вклад в развитие системы образования присуждаются награды Губернатора Свердловской области, почетные звания и знаки отличия Свердловской области, а также награды Министерства образования и науки Российской Федерации.</w:t>
      </w:r>
    </w:p>
    <w:p w:rsidR="00D209AC" w:rsidRDefault="00D209AC" w:rsidP="00A9464F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EA0E36" w:rsidRDefault="00D209AC" w:rsidP="00E92910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0E36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ОПРОС </w:t>
      </w:r>
      <w:r w:rsidRPr="00EA0E36">
        <w:rPr>
          <w:rFonts w:ascii="Times New Roman" w:hAnsi="Times New Roman" w:cs="Times New Roman"/>
          <w:b/>
          <w:bCs/>
          <w:sz w:val="28"/>
          <w:szCs w:val="28"/>
          <w:u w:val="single"/>
        </w:rPr>
        <w:t>7.</w:t>
      </w:r>
    </w:p>
    <w:p w:rsidR="00D209AC" w:rsidRPr="00EA0E36" w:rsidRDefault="00D209AC" w:rsidP="00E92910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E36">
        <w:rPr>
          <w:rFonts w:ascii="Times New Roman" w:hAnsi="Times New Roman" w:cs="Times New Roman"/>
          <w:sz w:val="28"/>
          <w:szCs w:val="28"/>
        </w:rPr>
        <w:t>Какое количество жителей реально смогут получать звание «Ветеран труда» в Свердловской области ежегодно?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ИНФОРМАЦИЯ 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</w:p>
    <w:p w:rsidR="00D209AC" w:rsidRDefault="00D209AC" w:rsidP="00E929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Порядок и условия присвоения звания «Ветеран труда» четко определены</w:t>
      </w:r>
      <w:r w:rsidRPr="006A5149">
        <w:rPr>
          <w:rFonts w:ascii="Times New Roman" w:hAnsi="Times New Roman" w:cs="Times New Roman"/>
          <w:sz w:val="28"/>
          <w:szCs w:val="28"/>
          <w:lang w:eastAsia="en-US"/>
        </w:rPr>
        <w:t xml:space="preserve"> федеральным и областным законодательством. </w:t>
      </w:r>
    </w:p>
    <w:p w:rsidR="00D209AC" w:rsidRPr="00EB2B5C" w:rsidRDefault="00D209AC" w:rsidP="00E929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</w:pPr>
      <w:proofErr w:type="spellStart"/>
      <w:r w:rsidRPr="00EB2B5C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lastRenderedPageBreak/>
        <w:t>Справочно</w:t>
      </w:r>
      <w:proofErr w:type="spellEnd"/>
      <w:r w:rsidRPr="00EB2B5C">
        <w:rPr>
          <w:rFonts w:ascii="Times New Roman" w:hAnsi="Times New Roman" w:cs="Times New Roman"/>
          <w:i/>
          <w:iCs/>
          <w:sz w:val="28"/>
          <w:szCs w:val="28"/>
          <w:u w:val="single"/>
          <w:lang w:eastAsia="en-US"/>
        </w:rPr>
        <w:t>:</w:t>
      </w:r>
    </w:p>
    <w:p w:rsidR="00D209AC" w:rsidRDefault="00D209AC" w:rsidP="00E929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 w:rsidRPr="007E27F4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Федеральный закон от 12.01.1995 № 5-ФЗ «О ветеранах»;</w:t>
      </w:r>
    </w:p>
    <w:p w:rsidR="00D209AC" w:rsidRPr="007E27F4" w:rsidRDefault="00D209AC" w:rsidP="00E929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- Закон Свердловской области от 23.12.2010 № 104-оз «О ветеранах труда Свердловской области».</w:t>
      </w:r>
    </w:p>
    <w:p w:rsidR="00D209AC" w:rsidRDefault="00D209AC" w:rsidP="00A2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49">
        <w:rPr>
          <w:rFonts w:ascii="Times New Roman" w:hAnsi="Times New Roman" w:cs="Times New Roman"/>
          <w:sz w:val="28"/>
          <w:szCs w:val="28"/>
        </w:rPr>
        <w:t>По состоянию на 01 июля 2017 года право меры социальной поддержки получают:</w:t>
      </w:r>
    </w:p>
    <w:p w:rsidR="00D209AC" w:rsidRDefault="00D209AC" w:rsidP="00A2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149">
        <w:rPr>
          <w:rFonts w:ascii="Times New Roman" w:hAnsi="Times New Roman" w:cs="Times New Roman"/>
          <w:sz w:val="28"/>
          <w:szCs w:val="28"/>
        </w:rPr>
        <w:t>350 тысяч 818 человек – «Ветеранов труда»;</w:t>
      </w:r>
    </w:p>
    <w:p w:rsidR="00D209AC" w:rsidRPr="006A5149" w:rsidRDefault="00D209AC" w:rsidP="00A21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149">
        <w:rPr>
          <w:rFonts w:ascii="Times New Roman" w:hAnsi="Times New Roman" w:cs="Times New Roman"/>
          <w:sz w:val="28"/>
          <w:szCs w:val="28"/>
        </w:rPr>
        <w:t>50 тысяч 809 человек – «Ветеранов труда Свердловской области».</w:t>
      </w:r>
    </w:p>
    <w:p w:rsidR="00D209AC" w:rsidRDefault="00D209AC" w:rsidP="00A214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6A5149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</w:t>
      </w:r>
      <w:proofErr w:type="spellEnd"/>
      <w:r w:rsidRPr="006A514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D209AC" w:rsidRPr="006A5149" w:rsidRDefault="00D209AC" w:rsidP="00A214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5149">
        <w:rPr>
          <w:rFonts w:ascii="Times New Roman" w:hAnsi="Times New Roman" w:cs="Times New Roman"/>
          <w:i/>
          <w:iCs/>
          <w:sz w:val="28"/>
          <w:szCs w:val="28"/>
        </w:rPr>
        <w:t xml:space="preserve">Финансирование системы социальной защиты населения Свердловской области в 2017 году </w:t>
      </w:r>
      <w:r w:rsidRPr="007200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составляет 40,8 млрд. рублей</w:t>
      </w:r>
      <w:r>
        <w:rPr>
          <w:rFonts w:ascii="Times New Roman" w:hAnsi="Times New Roman" w:cs="Times New Roman"/>
          <w:i/>
          <w:iCs/>
          <w:sz w:val="28"/>
          <w:szCs w:val="28"/>
        </w:rPr>
        <w:t>, в том числе</w:t>
      </w:r>
      <w:r w:rsidRPr="006A5149">
        <w:rPr>
          <w:rFonts w:ascii="Times New Roman" w:hAnsi="Times New Roman" w:cs="Times New Roman"/>
          <w:i/>
          <w:iCs/>
          <w:sz w:val="28"/>
          <w:szCs w:val="28"/>
        </w:rPr>
        <w:t xml:space="preserve"> из федеральн</w:t>
      </w:r>
      <w:r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6A5149">
        <w:rPr>
          <w:rFonts w:ascii="Times New Roman" w:hAnsi="Times New Roman" w:cs="Times New Roman"/>
          <w:i/>
          <w:iCs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A5149">
        <w:rPr>
          <w:rFonts w:ascii="Times New Roman" w:hAnsi="Times New Roman" w:cs="Times New Roman"/>
          <w:i/>
          <w:iCs/>
          <w:sz w:val="28"/>
          <w:szCs w:val="28"/>
        </w:rPr>
        <w:t xml:space="preserve"> – 5,1 мл</w:t>
      </w:r>
      <w:r>
        <w:rPr>
          <w:rFonts w:ascii="Times New Roman" w:hAnsi="Times New Roman" w:cs="Times New Roman"/>
          <w:i/>
          <w:iCs/>
          <w:sz w:val="28"/>
          <w:szCs w:val="28"/>
        </w:rPr>
        <w:t>рд</w:t>
      </w:r>
      <w:r w:rsidRPr="006A5149">
        <w:rPr>
          <w:rFonts w:ascii="Times New Roman" w:hAnsi="Times New Roman" w:cs="Times New Roman"/>
          <w:i/>
          <w:iCs/>
          <w:sz w:val="28"/>
          <w:szCs w:val="28"/>
        </w:rPr>
        <w:t>. рублей.</w:t>
      </w:r>
    </w:p>
    <w:p w:rsidR="00D209AC" w:rsidRPr="006A5149" w:rsidRDefault="00D209AC" w:rsidP="006A5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6A5149" w:rsidRDefault="00D209AC" w:rsidP="006A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49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6A514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A514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01 июля 2016 года</w:t>
      </w:r>
      <w:r w:rsidRPr="006A5149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изменениями федерального законодательства </w:t>
      </w:r>
      <w:r w:rsidRPr="006A5149">
        <w:rPr>
          <w:rFonts w:ascii="Times New Roman" w:hAnsi="Times New Roman" w:cs="Times New Roman"/>
          <w:b/>
          <w:bCs/>
          <w:sz w:val="28"/>
          <w:szCs w:val="28"/>
        </w:rPr>
        <w:t>полномочиями</w:t>
      </w:r>
      <w:r w:rsidRPr="006A5149">
        <w:rPr>
          <w:rFonts w:ascii="Times New Roman" w:hAnsi="Times New Roman" w:cs="Times New Roman"/>
          <w:sz w:val="28"/>
          <w:szCs w:val="28"/>
        </w:rPr>
        <w:t xml:space="preserve"> по учреждению ведомственных знаков отличия, дающих право на присвоение звания «Ветеран труда»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5149">
        <w:rPr>
          <w:rFonts w:ascii="Times New Roman" w:hAnsi="Times New Roman" w:cs="Times New Roman"/>
          <w:sz w:val="28"/>
          <w:szCs w:val="28"/>
        </w:rPr>
        <w:t xml:space="preserve"> и награждению ими </w:t>
      </w:r>
      <w:r w:rsidRPr="006A5149">
        <w:rPr>
          <w:rFonts w:ascii="Times New Roman" w:hAnsi="Times New Roman" w:cs="Times New Roman"/>
          <w:b/>
          <w:bCs/>
          <w:sz w:val="28"/>
          <w:szCs w:val="28"/>
        </w:rPr>
        <w:t>наделяются только федеральные государственные органы и государственные корпорации.</w:t>
      </w:r>
    </w:p>
    <w:p w:rsidR="00D209AC" w:rsidRPr="006A5149" w:rsidRDefault="00D209AC" w:rsidP="006A5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6A5149">
        <w:rPr>
          <w:rFonts w:ascii="Times New Roman" w:hAnsi="Times New Roman" w:cs="Times New Roman"/>
          <w:i/>
          <w:iCs/>
          <w:sz w:val="28"/>
          <w:szCs w:val="28"/>
          <w:u w:val="single"/>
        </w:rPr>
        <w:t>Справочно</w:t>
      </w:r>
      <w:proofErr w:type="spellEnd"/>
      <w:r w:rsidRPr="006A5149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D209AC" w:rsidRPr="006A5149" w:rsidRDefault="00D209AC" w:rsidP="006A51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5149">
        <w:rPr>
          <w:rFonts w:ascii="Times New Roman" w:hAnsi="Times New Roman" w:cs="Times New Roman"/>
          <w:i/>
          <w:iCs/>
          <w:sz w:val="28"/>
          <w:szCs w:val="28"/>
        </w:rPr>
        <w:t xml:space="preserve">Федеральный закон от 29 декабря 2015 года </w:t>
      </w:r>
      <w:r w:rsidRPr="006A514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 388-ФЗ</w:t>
      </w:r>
      <w:r w:rsidRPr="006A5149">
        <w:rPr>
          <w:rFonts w:ascii="Times New Roman" w:hAnsi="Times New Roman" w:cs="Times New Roman"/>
          <w:i/>
          <w:iCs/>
          <w:sz w:val="28"/>
          <w:szCs w:val="28"/>
        </w:rPr>
        <w:t xml:space="preserve"> «О внесении изменений в отдельные законодательные акты Российской Федерации</w:t>
      </w:r>
      <w:r w:rsidRPr="006A5149">
        <w:rPr>
          <w:rFonts w:ascii="Times New Roman" w:hAnsi="Times New Roman" w:cs="Times New Roman"/>
          <w:i/>
          <w:iCs/>
          <w:sz w:val="28"/>
          <w:szCs w:val="28"/>
        </w:rPr>
        <w:br/>
        <w:t>в части учета и совершенствования предоставления мер социальной поддержки исходя из обязанности соблюдения принципа адресности и применения критериев нуждаемости».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EA0E36" w:rsidRDefault="00D209AC" w:rsidP="0072003C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0E36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ОПРОС</w:t>
      </w:r>
      <w:r w:rsidRPr="00EA0E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8.</w:t>
      </w:r>
    </w:p>
    <w:p w:rsidR="00D209AC" w:rsidRPr="00EA0E36" w:rsidRDefault="00D209AC" w:rsidP="0072003C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E36">
        <w:rPr>
          <w:rFonts w:ascii="Times New Roman" w:hAnsi="Times New Roman" w:cs="Times New Roman"/>
          <w:sz w:val="28"/>
          <w:szCs w:val="28"/>
        </w:rPr>
        <w:t>У многих работников образовательных организаций возникает проблема – их собственных детей и внуков не принимают в образовательную организацию, в которой они работают. Нельзя ли предусмотреть областную льготу по зачислению детей в образовательные организации, в которых работают их родители (в должностях помощников воспитателя, педагогических работников и АУП)?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0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ИНФОРМАЦИЯ ПО ВОПРОСУ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Pr="00CB4505" w:rsidRDefault="00D209AC" w:rsidP="0058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об образовании установлены </w:t>
      </w:r>
      <w:r w:rsidRPr="0045396A">
        <w:rPr>
          <w:rFonts w:ascii="Times New Roman" w:hAnsi="Times New Roman" w:cs="Times New Roman"/>
          <w:b/>
          <w:bCs/>
          <w:sz w:val="28"/>
          <w:szCs w:val="28"/>
        </w:rPr>
        <w:t>общие требования к приему граждан в образовательные учреждения</w:t>
      </w:r>
      <w:r w:rsidRPr="00CB4505">
        <w:rPr>
          <w:rFonts w:ascii="Times New Roman" w:hAnsi="Times New Roman" w:cs="Times New Roman"/>
          <w:sz w:val="28"/>
          <w:szCs w:val="28"/>
        </w:rPr>
        <w:t>, правом внеочередного или первоочередного устройства детей обладают дети судей, военнослужащих, сотрудников органов внутренних дел, дети-инвалиды, дети из многодетных семей.</w:t>
      </w:r>
    </w:p>
    <w:p w:rsidR="00D209AC" w:rsidRPr="00CB4505" w:rsidRDefault="00D209AC" w:rsidP="0058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2016 году Министерством общего и профессионального образования Свердловской области была поддержана инициатива депутатов Екатеринбургской городской Думы по вопросу внесения изменений в законодательство Российской Федерации относительно категорий детей, имеющих первоочередное право на зачисление в дошкольные образовательные учреждения.</w:t>
      </w:r>
    </w:p>
    <w:p w:rsidR="00D209AC" w:rsidRPr="00CB4505" w:rsidRDefault="00D209AC" w:rsidP="0058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 xml:space="preserve">Кроме того, в 2016 году Министерством общего и профессионального образования Свердловской области были направлены обращения в Министерство </w:t>
      </w:r>
      <w:r w:rsidRPr="00CB4505">
        <w:rPr>
          <w:rFonts w:ascii="Times New Roman" w:hAnsi="Times New Roman" w:cs="Times New Roman"/>
          <w:sz w:val="28"/>
          <w:szCs w:val="28"/>
        </w:rPr>
        <w:lastRenderedPageBreak/>
        <w:t>образования и науки Российской Федерации, Государственную Думу Российской Федерации и Комитет по социальной политике Законодательного Собрания Свердловской области об инициировании внесения изменений в действующее законодательство Российской Федерации в части расширения перечня категорий детей, имеющих первоочередное право на зачисление в школы.</w:t>
      </w:r>
    </w:p>
    <w:p w:rsidR="00D209AC" w:rsidRDefault="00D209AC" w:rsidP="00583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Для совершенствования работы по приему детей в образовательные организации нами был предложен вариант организации приема заявлений в три этапа:</w:t>
      </w:r>
    </w:p>
    <w:p w:rsidR="00D209AC" w:rsidRDefault="00D209AC" w:rsidP="00583D5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3">
        <w:rPr>
          <w:rFonts w:ascii="Times New Roman" w:hAnsi="Times New Roman" w:cs="Times New Roman"/>
          <w:sz w:val="28"/>
          <w:szCs w:val="28"/>
        </w:rPr>
        <w:t>зарегистрированных на закрепленной территории;</w:t>
      </w:r>
    </w:p>
    <w:p w:rsidR="00D209AC" w:rsidRDefault="00D209AC" w:rsidP="00583D5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3">
        <w:rPr>
          <w:rFonts w:ascii="Times New Roman" w:hAnsi="Times New Roman" w:cs="Times New Roman"/>
          <w:sz w:val="28"/>
          <w:szCs w:val="28"/>
        </w:rPr>
        <w:t>пребывающих (временно) на закрепленной территории;</w:t>
      </w:r>
    </w:p>
    <w:p w:rsidR="00D209AC" w:rsidRPr="00583D53" w:rsidRDefault="00D209AC" w:rsidP="00583D5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D53">
        <w:rPr>
          <w:rFonts w:ascii="Times New Roman" w:hAnsi="Times New Roman" w:cs="Times New Roman"/>
          <w:sz w:val="28"/>
          <w:szCs w:val="28"/>
        </w:rPr>
        <w:t>не проживающих, не зарегистрированных на закрепленной территории.</w:t>
      </w:r>
    </w:p>
    <w:p w:rsidR="00D209AC" w:rsidRDefault="00D209AC" w:rsidP="004306FB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9E6791" w:rsidRDefault="00D209AC" w:rsidP="00771909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6791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ОПРОС </w:t>
      </w:r>
      <w:r w:rsidRPr="009E6791">
        <w:rPr>
          <w:rFonts w:ascii="Times New Roman" w:hAnsi="Times New Roman" w:cs="Times New Roman"/>
          <w:b/>
          <w:bCs/>
          <w:sz w:val="28"/>
          <w:szCs w:val="28"/>
          <w:u w:val="single"/>
        </w:rPr>
        <w:t>9.</w:t>
      </w:r>
    </w:p>
    <w:p w:rsidR="00D209AC" w:rsidRDefault="00D209AC" w:rsidP="00771909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087">
        <w:rPr>
          <w:rFonts w:ascii="Times New Roman" w:hAnsi="Times New Roman" w:cs="Times New Roman"/>
          <w:sz w:val="28"/>
          <w:szCs w:val="28"/>
        </w:rPr>
        <w:t>В настоящее время в соответствии с законодательством в детских садах</w:t>
      </w:r>
      <w:r>
        <w:rPr>
          <w:rFonts w:ascii="Times New Roman" w:hAnsi="Times New Roman" w:cs="Times New Roman"/>
          <w:sz w:val="28"/>
          <w:szCs w:val="28"/>
        </w:rPr>
        <w:br/>
      </w:r>
      <w:r w:rsidRPr="005D4087">
        <w:rPr>
          <w:rFonts w:ascii="Times New Roman" w:hAnsi="Times New Roman" w:cs="Times New Roman"/>
          <w:sz w:val="28"/>
          <w:szCs w:val="28"/>
        </w:rPr>
        <w:t>и школах в течение дня нет постоянного медицинского работника. Не могли бы Вы обратиться с инициативой о внесении изменений в действующие федеральные нормативные акты, чтобы вернуть врачей и медсестер в образовательные организации?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D0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ИНФОРМАЦИЯ ПО ВОПРОСУ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Pr="00976883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3">
        <w:rPr>
          <w:rFonts w:ascii="Times New Roman" w:hAnsi="Times New Roman" w:cs="Times New Roman"/>
          <w:sz w:val="28"/>
          <w:szCs w:val="28"/>
        </w:rPr>
        <w:t>Сложившаяся ситуация обусловлена дефицитом медицинских кадров</w:t>
      </w:r>
      <w:r>
        <w:rPr>
          <w:rFonts w:ascii="Times New Roman" w:hAnsi="Times New Roman" w:cs="Times New Roman"/>
          <w:sz w:val="28"/>
          <w:szCs w:val="28"/>
        </w:rPr>
        <w:br/>
      </w:r>
      <w:r w:rsidRPr="00976883">
        <w:rPr>
          <w:rFonts w:ascii="Times New Roman" w:hAnsi="Times New Roman" w:cs="Times New Roman"/>
          <w:sz w:val="28"/>
          <w:szCs w:val="28"/>
        </w:rPr>
        <w:t xml:space="preserve">и характерна </w:t>
      </w:r>
      <w:r w:rsidRPr="00976883">
        <w:rPr>
          <w:rFonts w:ascii="Times New Roman" w:hAnsi="Times New Roman" w:cs="Times New Roman"/>
          <w:b/>
          <w:bCs/>
          <w:sz w:val="28"/>
          <w:szCs w:val="28"/>
        </w:rPr>
        <w:t>не только для Свердловской области, но и для Российской Федерации в целом</w:t>
      </w:r>
      <w:r w:rsidRPr="009768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9AC" w:rsidRPr="00976883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3">
        <w:rPr>
          <w:rFonts w:ascii="Times New Roman" w:hAnsi="Times New Roman" w:cs="Times New Roman"/>
          <w:sz w:val="28"/>
          <w:szCs w:val="28"/>
        </w:rPr>
        <w:t xml:space="preserve">Для обслуживания 410 тысяч 443 детей в школах и детских садах </w:t>
      </w:r>
      <w:r w:rsidRPr="00976883">
        <w:rPr>
          <w:rFonts w:ascii="Times New Roman" w:hAnsi="Times New Roman" w:cs="Times New Roman"/>
          <w:b/>
          <w:bCs/>
          <w:sz w:val="28"/>
          <w:szCs w:val="28"/>
        </w:rPr>
        <w:t>необходимо 2285 медицинских работников</w:t>
      </w:r>
      <w:r w:rsidRPr="00976883">
        <w:rPr>
          <w:rFonts w:ascii="Times New Roman" w:hAnsi="Times New Roman" w:cs="Times New Roman"/>
          <w:sz w:val="28"/>
          <w:szCs w:val="28"/>
        </w:rPr>
        <w:t>.</w:t>
      </w:r>
    </w:p>
    <w:p w:rsidR="00D209AC" w:rsidRPr="00976883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3">
        <w:rPr>
          <w:rFonts w:ascii="Times New Roman" w:hAnsi="Times New Roman" w:cs="Times New Roman"/>
          <w:b/>
          <w:bCs/>
          <w:sz w:val="28"/>
          <w:szCs w:val="28"/>
        </w:rPr>
        <w:t>Фактически работает 1603</w:t>
      </w:r>
      <w:r w:rsidRPr="00976883">
        <w:rPr>
          <w:rFonts w:ascii="Times New Roman" w:hAnsi="Times New Roman" w:cs="Times New Roman"/>
          <w:sz w:val="28"/>
          <w:szCs w:val="28"/>
        </w:rPr>
        <w:t xml:space="preserve"> медицинских работника. Коэффициент совместительства составляет 1,5.</w:t>
      </w:r>
    </w:p>
    <w:p w:rsidR="00D209AC" w:rsidRPr="00976883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3">
        <w:rPr>
          <w:rFonts w:ascii="Times New Roman" w:hAnsi="Times New Roman" w:cs="Times New Roman"/>
          <w:b/>
          <w:bCs/>
          <w:sz w:val="28"/>
          <w:szCs w:val="28"/>
        </w:rPr>
        <w:t xml:space="preserve">В целях привлечения и закрепления квалифицированных медицинских кадров </w:t>
      </w:r>
      <w:r w:rsidRPr="00976883">
        <w:rPr>
          <w:rFonts w:ascii="Times New Roman" w:hAnsi="Times New Roman" w:cs="Times New Roman"/>
          <w:sz w:val="28"/>
          <w:szCs w:val="28"/>
        </w:rPr>
        <w:t>в учреждениях здравоохранения Свердловской области реализуются следующие меры:</w:t>
      </w:r>
    </w:p>
    <w:p w:rsidR="00D209AC" w:rsidRPr="00976883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3">
        <w:rPr>
          <w:rFonts w:ascii="Times New Roman" w:hAnsi="Times New Roman" w:cs="Times New Roman"/>
          <w:sz w:val="28"/>
          <w:szCs w:val="28"/>
        </w:rPr>
        <w:t xml:space="preserve">1) </w:t>
      </w:r>
      <w:r w:rsidRPr="00976883">
        <w:rPr>
          <w:rFonts w:ascii="Times New Roman" w:hAnsi="Times New Roman" w:cs="Times New Roman"/>
          <w:b/>
          <w:bCs/>
          <w:sz w:val="28"/>
          <w:szCs w:val="28"/>
        </w:rPr>
        <w:t>единовременные компенсационные выплаты в размере 1 млн. рублей</w:t>
      </w:r>
      <w:r w:rsidRPr="00976883">
        <w:rPr>
          <w:rFonts w:ascii="Times New Roman" w:hAnsi="Times New Roman" w:cs="Times New Roman"/>
          <w:sz w:val="28"/>
          <w:szCs w:val="28"/>
        </w:rPr>
        <w:t xml:space="preserve"> работникам в возрасте до 50 лет, имеющим высшее медицинское образование, прибывшим или переехавшим в 2016 году на работу в сельский населенный пункт либо рабочий поселок, расположенный на территории Свердловской области; </w:t>
      </w:r>
    </w:p>
    <w:p w:rsidR="00D209AC" w:rsidRPr="00976883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3">
        <w:rPr>
          <w:rFonts w:ascii="Times New Roman" w:hAnsi="Times New Roman" w:cs="Times New Roman"/>
          <w:sz w:val="28"/>
          <w:szCs w:val="28"/>
        </w:rPr>
        <w:t xml:space="preserve">2) </w:t>
      </w:r>
      <w:r w:rsidRPr="00976883">
        <w:rPr>
          <w:rFonts w:ascii="Times New Roman" w:hAnsi="Times New Roman" w:cs="Times New Roman"/>
          <w:b/>
          <w:bCs/>
          <w:sz w:val="28"/>
          <w:szCs w:val="28"/>
        </w:rPr>
        <w:t>единовременные пособия на обзаведение хозяйством («подъемные»)</w:t>
      </w:r>
      <w:r w:rsidRPr="00976883">
        <w:rPr>
          <w:rFonts w:ascii="Times New Roman" w:hAnsi="Times New Roman" w:cs="Times New Roman"/>
          <w:sz w:val="28"/>
          <w:szCs w:val="28"/>
        </w:rPr>
        <w:t xml:space="preserve"> медицинским и фармацевтическим работникам, поступившим на работу</w:t>
      </w:r>
      <w:r w:rsidRPr="00976883">
        <w:rPr>
          <w:rFonts w:ascii="Times New Roman" w:hAnsi="Times New Roman" w:cs="Times New Roman"/>
          <w:sz w:val="28"/>
          <w:szCs w:val="28"/>
        </w:rPr>
        <w:br/>
        <w:t>в государственные или муниципальные учреждения здравоохранения Свердловской области в год окончания учебного заведения;</w:t>
      </w:r>
    </w:p>
    <w:p w:rsidR="00D209AC" w:rsidRPr="00976883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883">
        <w:rPr>
          <w:rFonts w:ascii="Times New Roman" w:hAnsi="Times New Roman" w:cs="Times New Roman"/>
          <w:sz w:val="28"/>
          <w:szCs w:val="28"/>
        </w:rPr>
        <w:t xml:space="preserve">3) </w:t>
      </w:r>
      <w:r w:rsidRPr="00976883">
        <w:rPr>
          <w:rFonts w:ascii="Times New Roman" w:hAnsi="Times New Roman" w:cs="Times New Roman"/>
          <w:b/>
          <w:bCs/>
          <w:sz w:val="28"/>
          <w:szCs w:val="28"/>
        </w:rPr>
        <w:t>частичная компенсация медицинским работникам расходов на оплату жилых помещений по договорам найма</w:t>
      </w:r>
      <w:r w:rsidRPr="00976883">
        <w:rPr>
          <w:rFonts w:ascii="Times New Roman" w:hAnsi="Times New Roman" w:cs="Times New Roman"/>
          <w:sz w:val="28"/>
          <w:szCs w:val="28"/>
        </w:rPr>
        <w:t xml:space="preserve"> (поднайма) в размере 50 %</w:t>
      </w:r>
      <w:r w:rsidRPr="00976883">
        <w:rPr>
          <w:rFonts w:ascii="Times New Roman" w:hAnsi="Times New Roman" w:cs="Times New Roman"/>
          <w:sz w:val="28"/>
          <w:szCs w:val="28"/>
        </w:rPr>
        <w:br/>
        <w:t>от суммы договора, но не более 6,0 тыс. рублей.</w:t>
      </w:r>
    </w:p>
    <w:p w:rsidR="00D209AC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6883">
        <w:rPr>
          <w:rFonts w:ascii="Times New Roman" w:hAnsi="Times New Roman" w:cs="Times New Roman"/>
          <w:sz w:val="28"/>
          <w:szCs w:val="28"/>
        </w:rPr>
        <w:t xml:space="preserve">4) </w:t>
      </w:r>
      <w:r w:rsidRPr="00976883">
        <w:rPr>
          <w:rFonts w:ascii="Times New Roman" w:hAnsi="Times New Roman" w:cs="Times New Roman"/>
          <w:b/>
          <w:bCs/>
          <w:sz w:val="28"/>
          <w:szCs w:val="28"/>
        </w:rPr>
        <w:t>предоставление служебного жилья в случае его наличия у </w:t>
      </w:r>
      <w:proofErr w:type="spellStart"/>
      <w:r w:rsidRPr="00976883">
        <w:rPr>
          <w:rFonts w:ascii="Times New Roman" w:hAnsi="Times New Roman" w:cs="Times New Roman"/>
          <w:b/>
          <w:bCs/>
          <w:sz w:val="28"/>
          <w:szCs w:val="28"/>
        </w:rPr>
        <w:t>ме</w:t>
      </w:r>
      <w:proofErr w:type="spellEnd"/>
    </w:p>
    <w:p w:rsidR="00D209AC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976883" w:rsidRDefault="00D209AC" w:rsidP="00976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9E6791" w:rsidRDefault="00D209AC" w:rsidP="00136F81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6791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ОПРОС</w:t>
      </w:r>
      <w:r w:rsidRPr="009E67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10.</w:t>
      </w:r>
    </w:p>
    <w:p w:rsidR="00D209AC" w:rsidRDefault="00D209AC" w:rsidP="00136F81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207">
        <w:rPr>
          <w:rFonts w:ascii="Times New Roman" w:hAnsi="Times New Roman" w:cs="Times New Roman"/>
          <w:sz w:val="28"/>
          <w:szCs w:val="28"/>
        </w:rPr>
        <w:t>У школ ежегодно возникает проблема возврата учебников. Выпускники, да и остальные обучающиеся могут просто не сдать бесплатные учебники, а никаких «рычагов» у школ для решения проблемы нет. Возможно ли законодательное урегулирование вопроса на региональном уровне?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302E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1</w:t>
      </w:r>
      <w:r w:rsidRPr="00D85C98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Pr="00597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Pr="00CB4505" w:rsidRDefault="00D209AC" w:rsidP="004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 об образовании образовательная организация обладает автономией, то есть самостоятельностью в осуществлении образовательной, научной, административной и финансово-хозяйственной деятельности.</w:t>
      </w:r>
    </w:p>
    <w:p w:rsidR="00D209AC" w:rsidRPr="00CB4505" w:rsidRDefault="00D209AC" w:rsidP="004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Учебники, пособия, учебно-методические материалы, выдаваемые ученикам государственных и муниципальных образовательных организаций бесплатно, являются школьным имуществом, к которому обучающиеся обязаны относиться бережно.</w:t>
      </w:r>
    </w:p>
    <w:p w:rsidR="00D209AC" w:rsidRPr="00CB4505" w:rsidRDefault="00D209AC" w:rsidP="004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Подобные положения, как правило, многократно дублируются в уставах школ, правилах внутреннего распорядка и иных локальных актах, поэтому за утрату или порчу школьных учебников к ученику могут быть применены меры дисциплинарного взыскания, либо компенсации в размере, установленном библиотекой, за причинение ущерба.</w:t>
      </w:r>
    </w:p>
    <w:p w:rsidR="00D209AC" w:rsidRPr="00CB4505" w:rsidRDefault="00D209AC" w:rsidP="004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данном случае наиболее эффективным вариантом решения обозначенной проблемы может стать включение условий и мер ответственности за невозврат учебных пособий обучающимися в договор между родителями (законными представителями) и образовательной организацией.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5975CF" w:rsidRDefault="00D209AC" w:rsidP="00136F81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75CF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ОПРОС</w:t>
      </w:r>
      <w:r w:rsidRPr="005975C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11.</w:t>
      </w:r>
    </w:p>
    <w:p w:rsidR="00D209AC" w:rsidRDefault="00D209AC" w:rsidP="00136F81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CF">
        <w:rPr>
          <w:rFonts w:ascii="Times New Roman" w:hAnsi="Times New Roman" w:cs="Times New Roman"/>
          <w:sz w:val="28"/>
          <w:szCs w:val="28"/>
        </w:rPr>
        <w:t>Поддерживаете ли Вы открытие педагогических классов при школах?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Pr="005975CF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C98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11</w:t>
      </w:r>
      <w:r w:rsidRPr="00597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Pr="00CB4505" w:rsidRDefault="00D209AC" w:rsidP="004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 xml:space="preserve">Задачи развития образования, определенные одним из приоритетов Стратегии социально-экономического развития Свердловской области до </w:t>
      </w:r>
      <w:r>
        <w:rPr>
          <w:rFonts w:ascii="Times New Roman" w:hAnsi="Times New Roman" w:cs="Times New Roman"/>
          <w:sz w:val="28"/>
          <w:szCs w:val="28"/>
        </w:rPr>
        <w:br/>
      </w:r>
      <w:r w:rsidRPr="00CB4505">
        <w:rPr>
          <w:rFonts w:ascii="Times New Roman" w:hAnsi="Times New Roman" w:cs="Times New Roman"/>
          <w:sz w:val="28"/>
          <w:szCs w:val="28"/>
        </w:rPr>
        <w:t>2030 года, могут быть реализованы исключительно педагогами новой формации – квалифицированными, заинтересованными, компетентными.</w:t>
      </w:r>
    </w:p>
    <w:p w:rsidR="00D209AC" w:rsidRPr="00CB4505" w:rsidRDefault="00D209AC" w:rsidP="004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505">
        <w:rPr>
          <w:rFonts w:ascii="Times New Roman" w:hAnsi="Times New Roman" w:cs="Times New Roman"/>
          <w:sz w:val="28"/>
          <w:szCs w:val="28"/>
        </w:rPr>
        <w:t>В целях ранней профессиональной ориентации школьников, способных к учительской профессии, развития их социокультурных компетенций, целевой подготовки молодых «команд изменений» для образовательных организаций Министерством общего и профессионального образования Свердловской области совместно с ФГБОУ ВО «Уральский государственный педагогический университет» в 2016 году инициирован проект «Педагогические классы».</w:t>
      </w:r>
    </w:p>
    <w:p w:rsidR="00D209AC" w:rsidRPr="004306FB" w:rsidRDefault="00D209AC" w:rsidP="004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13">
        <w:rPr>
          <w:rFonts w:ascii="Times New Roman" w:hAnsi="Times New Roman" w:cs="Times New Roman"/>
          <w:b/>
          <w:bCs/>
          <w:sz w:val="28"/>
          <w:szCs w:val="28"/>
        </w:rPr>
        <w:t>Пилотные проекты</w:t>
      </w:r>
      <w:r w:rsidRPr="00CB4505">
        <w:rPr>
          <w:rFonts w:ascii="Times New Roman" w:hAnsi="Times New Roman" w:cs="Times New Roman"/>
          <w:sz w:val="28"/>
          <w:szCs w:val="28"/>
        </w:rPr>
        <w:t xml:space="preserve">, в рамках которых предстоит отработка наиболее эффективных вариантов профессиональной ориентации и подготовки абитуриентов, реализованы </w:t>
      </w:r>
      <w:r w:rsidRPr="00B52513">
        <w:rPr>
          <w:rFonts w:ascii="Times New Roman" w:hAnsi="Times New Roman" w:cs="Times New Roman"/>
          <w:b/>
          <w:bCs/>
          <w:sz w:val="28"/>
          <w:szCs w:val="28"/>
        </w:rPr>
        <w:t>в 5 муниципальных образованиях</w:t>
      </w:r>
      <w:r w:rsidRPr="00CB4505">
        <w:rPr>
          <w:rFonts w:ascii="Times New Roman" w:hAnsi="Times New Roman" w:cs="Times New Roman"/>
          <w:sz w:val="28"/>
          <w:szCs w:val="28"/>
        </w:rPr>
        <w:t xml:space="preserve">: Верхняя Пышма, Первоуральск, Березовский, </w:t>
      </w:r>
      <w:proofErr w:type="spellStart"/>
      <w:r w:rsidRPr="00CB4505">
        <w:rPr>
          <w:rFonts w:ascii="Times New Roman" w:hAnsi="Times New Roman" w:cs="Times New Roman"/>
          <w:sz w:val="28"/>
          <w:szCs w:val="28"/>
        </w:rPr>
        <w:t>Шалинский</w:t>
      </w:r>
      <w:proofErr w:type="spellEnd"/>
      <w:r w:rsidRPr="00CB4505">
        <w:rPr>
          <w:rFonts w:ascii="Times New Roman" w:hAnsi="Times New Roman" w:cs="Times New Roman"/>
          <w:sz w:val="28"/>
          <w:szCs w:val="28"/>
        </w:rPr>
        <w:t xml:space="preserve"> городской округ и Екатеринбург.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Pr="005975CF" w:rsidRDefault="00D209AC" w:rsidP="00B52513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75CF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ОПРОС </w:t>
      </w:r>
      <w:r w:rsidRPr="005975CF">
        <w:rPr>
          <w:rFonts w:ascii="Times New Roman" w:hAnsi="Times New Roman" w:cs="Times New Roman"/>
          <w:b/>
          <w:bCs/>
          <w:sz w:val="28"/>
          <w:szCs w:val="28"/>
          <w:u w:val="single"/>
        </w:rPr>
        <w:t>12.</w:t>
      </w:r>
    </w:p>
    <w:p w:rsidR="00D209AC" w:rsidRDefault="00D209AC" w:rsidP="00B52513">
      <w:pPr>
        <w:pStyle w:val="1"/>
        <w:shd w:val="clear" w:color="auto" w:fill="D9D9D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5CF">
        <w:rPr>
          <w:rFonts w:ascii="Times New Roman" w:hAnsi="Times New Roman" w:cs="Times New Roman"/>
          <w:sz w:val="28"/>
          <w:szCs w:val="28"/>
        </w:rPr>
        <w:t>Поддержите ли вы предложение об организации постоянной областной Школы молодого педагога для закрепления молодых педагогических кадров в образовательных организациях?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5C98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ИНФОРМАЦИЯ ПО ВОПРОСУ 12</w:t>
      </w:r>
      <w:r w:rsidRPr="00597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209AC" w:rsidRDefault="00D209AC" w:rsidP="0043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9AE">
        <w:rPr>
          <w:rFonts w:ascii="Times New Roman" w:hAnsi="Times New Roman" w:cs="Times New Roman"/>
          <w:sz w:val="28"/>
          <w:szCs w:val="28"/>
        </w:rPr>
        <w:t xml:space="preserve">Одним из ожидаемых результатов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1459AE">
        <w:rPr>
          <w:rFonts w:ascii="Times New Roman" w:hAnsi="Times New Roman" w:cs="Times New Roman"/>
          <w:sz w:val="28"/>
          <w:szCs w:val="28"/>
        </w:rPr>
        <w:t>«Педагогические кадры XXI века»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CB4505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Свердловской области до 2030 года</w:t>
      </w:r>
      <w:r w:rsidRPr="001459AE">
        <w:rPr>
          <w:rFonts w:ascii="Times New Roman" w:hAnsi="Times New Roman" w:cs="Times New Roman"/>
          <w:sz w:val="28"/>
          <w:szCs w:val="28"/>
        </w:rPr>
        <w:t xml:space="preserve"> является увеличение доли педагогических работников общеобразовательных организаций в возрасте до 35 лет от общего количества педагогических работников общеобразовательных организаций с </w:t>
      </w:r>
      <w:r>
        <w:rPr>
          <w:rFonts w:ascii="Times New Roman" w:hAnsi="Times New Roman" w:cs="Times New Roman"/>
          <w:sz w:val="28"/>
          <w:szCs w:val="28"/>
        </w:rPr>
        <w:br/>
      </w:r>
      <w:r w:rsidRPr="001459AE">
        <w:rPr>
          <w:rFonts w:ascii="Times New Roman" w:hAnsi="Times New Roman" w:cs="Times New Roman"/>
          <w:sz w:val="28"/>
          <w:szCs w:val="28"/>
        </w:rPr>
        <w:t>22 процентов в 2014 году до 27 процентов в 2030 году.</w:t>
      </w:r>
    </w:p>
    <w:p w:rsidR="00D209AC" w:rsidRDefault="00D209AC" w:rsidP="00430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педагогов в Свердловской области стала уже хорошей традицией, широко развито конкурсное движение, миссией которого является открытие новых имен и инновационных явлений в системе образования Свердловской области.</w:t>
      </w:r>
    </w:p>
    <w:p w:rsidR="00D209AC" w:rsidRDefault="00D209AC" w:rsidP="00430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педагогические работники являются основным ресурсом системы образования, Правительством Свердловской области принимаются и рассматриваются любые инициативы мотивационного характера.</w:t>
      </w:r>
    </w:p>
    <w:p w:rsidR="00D209AC" w:rsidRDefault="00D209AC" w:rsidP="00430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мы поддержим предложение об организации постоянной областной Школы молодого педагога в образовательных учреждениях Свердловской области, особенно в отдаленных территориях, и Министерство общего и профессионального образования Свердловской области окажет всю необходимую организационную и методическую поддержку в данном вопросе.</w:t>
      </w:r>
    </w:p>
    <w:p w:rsidR="00D209AC" w:rsidRDefault="00D209AC" w:rsidP="00FC25C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09AC" w:rsidRDefault="00D209AC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D209AC" w:rsidSect="00BE2A18">
      <w:headerReference w:type="default" r:id="rId7"/>
      <w:footerReference w:type="default" r:id="rId8"/>
      <w:pgSz w:w="11906" w:h="16838"/>
      <w:pgMar w:top="28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AC" w:rsidRDefault="00D209AC" w:rsidP="007E28F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09AC" w:rsidRDefault="00D209AC" w:rsidP="007E28F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AC" w:rsidRDefault="00BE2A18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C06B49">
      <w:rPr>
        <w:noProof/>
      </w:rPr>
      <w:t>9</w:t>
    </w:r>
    <w:r>
      <w:rPr>
        <w:noProof/>
      </w:rPr>
      <w:fldChar w:fldCharType="end"/>
    </w:r>
  </w:p>
  <w:p w:rsidR="00D209AC" w:rsidRDefault="00D209AC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AC" w:rsidRDefault="00D209AC" w:rsidP="007E28F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09AC" w:rsidRDefault="00D209AC" w:rsidP="007E28F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9AC" w:rsidRDefault="00D209AC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29CC46E"/>
    <w:lvl w:ilvl="0">
      <w:numFmt w:val="bullet"/>
      <w:lvlText w:val="*"/>
      <w:lvlJc w:val="left"/>
    </w:lvl>
  </w:abstractNum>
  <w:abstractNum w:abstractNumId="1" w15:restartNumberingAfterBreak="0">
    <w:nsid w:val="01401483"/>
    <w:multiLevelType w:val="singleLevel"/>
    <w:tmpl w:val="98126ABC"/>
    <w:lvl w:ilvl="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</w:abstractNum>
  <w:abstractNum w:abstractNumId="2" w15:restartNumberingAfterBreak="0">
    <w:nsid w:val="017A579C"/>
    <w:multiLevelType w:val="hybridMultilevel"/>
    <w:tmpl w:val="71821572"/>
    <w:lvl w:ilvl="0" w:tplc="E30E24A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7C6065"/>
    <w:multiLevelType w:val="hybridMultilevel"/>
    <w:tmpl w:val="AED6B540"/>
    <w:lvl w:ilvl="0" w:tplc="E30E24A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3732C0"/>
    <w:multiLevelType w:val="hybridMultilevel"/>
    <w:tmpl w:val="77241914"/>
    <w:lvl w:ilvl="0" w:tplc="ECD0763A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83585"/>
    <w:multiLevelType w:val="hybridMultilevel"/>
    <w:tmpl w:val="F90A942C"/>
    <w:lvl w:ilvl="0" w:tplc="1D8830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A90D28"/>
    <w:multiLevelType w:val="hybridMultilevel"/>
    <w:tmpl w:val="DB503F76"/>
    <w:lvl w:ilvl="0" w:tplc="E7B81E4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EC0087"/>
    <w:multiLevelType w:val="hybridMultilevel"/>
    <w:tmpl w:val="59F0E9BC"/>
    <w:lvl w:ilvl="0" w:tplc="36804F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467DFF"/>
    <w:multiLevelType w:val="multilevel"/>
    <w:tmpl w:val="DCF8D27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  <w:bCs w:val="0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bCs w:val="0"/>
      </w:rPr>
    </w:lvl>
  </w:abstractNum>
  <w:abstractNum w:abstractNumId="9" w15:restartNumberingAfterBreak="0">
    <w:nsid w:val="1AF13577"/>
    <w:multiLevelType w:val="hybridMultilevel"/>
    <w:tmpl w:val="CC92B83E"/>
    <w:lvl w:ilvl="0" w:tplc="ECD0763A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D84521"/>
    <w:multiLevelType w:val="hybridMultilevel"/>
    <w:tmpl w:val="A4BA0956"/>
    <w:lvl w:ilvl="0" w:tplc="ECD0763A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99508A"/>
    <w:multiLevelType w:val="hybridMultilevel"/>
    <w:tmpl w:val="ECF4FA94"/>
    <w:lvl w:ilvl="0" w:tplc="1D8830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2F43CD"/>
    <w:multiLevelType w:val="hybridMultilevel"/>
    <w:tmpl w:val="C4A215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1F7700"/>
    <w:multiLevelType w:val="hybridMultilevel"/>
    <w:tmpl w:val="FE4A2A62"/>
    <w:lvl w:ilvl="0" w:tplc="96860BD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E029CB"/>
    <w:multiLevelType w:val="hybridMultilevel"/>
    <w:tmpl w:val="E07818CE"/>
    <w:lvl w:ilvl="0" w:tplc="1D8830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D92C1B"/>
    <w:multiLevelType w:val="hybridMultilevel"/>
    <w:tmpl w:val="82662A76"/>
    <w:lvl w:ilvl="0" w:tplc="1D88306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220494"/>
    <w:multiLevelType w:val="multilevel"/>
    <w:tmpl w:val="1E10D2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39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7176" w:hanging="1800"/>
      </w:pPr>
      <w:rPr>
        <w:rFonts w:hint="default"/>
        <w:b w:val="0"/>
        <w:bCs w:val="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6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7"/>
  </w:num>
  <w:num w:numId="13">
    <w:abstractNumId w:val="14"/>
  </w:num>
  <w:num w:numId="14">
    <w:abstractNumId w:val="15"/>
  </w:num>
  <w:num w:numId="15">
    <w:abstractNumId w:val="11"/>
  </w:num>
  <w:num w:numId="16">
    <w:abstractNumId w:val="6"/>
  </w:num>
  <w:num w:numId="17">
    <w:abstractNumId w:val="5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FB0"/>
    <w:rsid w:val="000004A7"/>
    <w:rsid w:val="00002312"/>
    <w:rsid w:val="00006956"/>
    <w:rsid w:val="00013818"/>
    <w:rsid w:val="00014C55"/>
    <w:rsid w:val="00027260"/>
    <w:rsid w:val="000273ED"/>
    <w:rsid w:val="000331E3"/>
    <w:rsid w:val="000348E9"/>
    <w:rsid w:val="0003780D"/>
    <w:rsid w:val="0004426D"/>
    <w:rsid w:val="00045F78"/>
    <w:rsid w:val="00046059"/>
    <w:rsid w:val="00056F7F"/>
    <w:rsid w:val="0006096D"/>
    <w:rsid w:val="0006123F"/>
    <w:rsid w:val="000762E6"/>
    <w:rsid w:val="00080071"/>
    <w:rsid w:val="000857B5"/>
    <w:rsid w:val="00095FDA"/>
    <w:rsid w:val="0009701E"/>
    <w:rsid w:val="000A3708"/>
    <w:rsid w:val="000B27AE"/>
    <w:rsid w:val="000C3549"/>
    <w:rsid w:val="000C5864"/>
    <w:rsid w:val="000C5AC5"/>
    <w:rsid w:val="000D4F10"/>
    <w:rsid w:val="000E6151"/>
    <w:rsid w:val="000F6560"/>
    <w:rsid w:val="000F7121"/>
    <w:rsid w:val="00113D9A"/>
    <w:rsid w:val="0011437F"/>
    <w:rsid w:val="00120F1A"/>
    <w:rsid w:val="00136F81"/>
    <w:rsid w:val="0014419F"/>
    <w:rsid w:val="00145073"/>
    <w:rsid w:val="001459AE"/>
    <w:rsid w:val="001470F3"/>
    <w:rsid w:val="0015361E"/>
    <w:rsid w:val="0015579C"/>
    <w:rsid w:val="00163596"/>
    <w:rsid w:val="00166396"/>
    <w:rsid w:val="00170FC4"/>
    <w:rsid w:val="001773F3"/>
    <w:rsid w:val="00180AA0"/>
    <w:rsid w:val="00191B48"/>
    <w:rsid w:val="001970F1"/>
    <w:rsid w:val="001A10DC"/>
    <w:rsid w:val="001A755E"/>
    <w:rsid w:val="001B2F2F"/>
    <w:rsid w:val="001B3AA2"/>
    <w:rsid w:val="001B5EEB"/>
    <w:rsid w:val="001C2895"/>
    <w:rsid w:val="001D065A"/>
    <w:rsid w:val="001F0801"/>
    <w:rsid w:val="001F0B22"/>
    <w:rsid w:val="001F19CF"/>
    <w:rsid w:val="001F3BD8"/>
    <w:rsid w:val="001F79F8"/>
    <w:rsid w:val="00206BD1"/>
    <w:rsid w:val="00212D92"/>
    <w:rsid w:val="00216A45"/>
    <w:rsid w:val="00217870"/>
    <w:rsid w:val="00224388"/>
    <w:rsid w:val="00236A6F"/>
    <w:rsid w:val="00237369"/>
    <w:rsid w:val="0024095A"/>
    <w:rsid w:val="00241370"/>
    <w:rsid w:val="00241419"/>
    <w:rsid w:val="002418F8"/>
    <w:rsid w:val="00243C2D"/>
    <w:rsid w:val="002513D9"/>
    <w:rsid w:val="00251501"/>
    <w:rsid w:val="00251DA5"/>
    <w:rsid w:val="0025743B"/>
    <w:rsid w:val="00260EAB"/>
    <w:rsid w:val="00261C8F"/>
    <w:rsid w:val="00270B34"/>
    <w:rsid w:val="00276A18"/>
    <w:rsid w:val="00286400"/>
    <w:rsid w:val="002877BA"/>
    <w:rsid w:val="00291DC7"/>
    <w:rsid w:val="002B4ADF"/>
    <w:rsid w:val="002B76CC"/>
    <w:rsid w:val="002B7924"/>
    <w:rsid w:val="002C14C2"/>
    <w:rsid w:val="002C1B97"/>
    <w:rsid w:val="002C511D"/>
    <w:rsid w:val="002D2794"/>
    <w:rsid w:val="002D4075"/>
    <w:rsid w:val="002D63A6"/>
    <w:rsid w:val="002E7B96"/>
    <w:rsid w:val="002F3913"/>
    <w:rsid w:val="002F6049"/>
    <w:rsid w:val="00310ACB"/>
    <w:rsid w:val="003143CE"/>
    <w:rsid w:val="0031622F"/>
    <w:rsid w:val="00325E09"/>
    <w:rsid w:val="003267F2"/>
    <w:rsid w:val="00330F2F"/>
    <w:rsid w:val="00331B55"/>
    <w:rsid w:val="003325A4"/>
    <w:rsid w:val="00334554"/>
    <w:rsid w:val="003373E8"/>
    <w:rsid w:val="00337449"/>
    <w:rsid w:val="003405B0"/>
    <w:rsid w:val="00341E11"/>
    <w:rsid w:val="00342E54"/>
    <w:rsid w:val="003441B5"/>
    <w:rsid w:val="00347F07"/>
    <w:rsid w:val="00362052"/>
    <w:rsid w:val="003843C1"/>
    <w:rsid w:val="003921FA"/>
    <w:rsid w:val="003959D0"/>
    <w:rsid w:val="003B42AD"/>
    <w:rsid w:val="003C12AC"/>
    <w:rsid w:val="003C2A15"/>
    <w:rsid w:val="003C63F5"/>
    <w:rsid w:val="003D2304"/>
    <w:rsid w:val="003D3130"/>
    <w:rsid w:val="003D4387"/>
    <w:rsid w:val="003D5BBC"/>
    <w:rsid w:val="003D63EA"/>
    <w:rsid w:val="003E2AE1"/>
    <w:rsid w:val="003E3D0F"/>
    <w:rsid w:val="003E68F1"/>
    <w:rsid w:val="003E7925"/>
    <w:rsid w:val="003F2F46"/>
    <w:rsid w:val="003F3A81"/>
    <w:rsid w:val="003F53BE"/>
    <w:rsid w:val="003F6BAD"/>
    <w:rsid w:val="003F6F71"/>
    <w:rsid w:val="003F7417"/>
    <w:rsid w:val="003F7FB4"/>
    <w:rsid w:val="00402CDE"/>
    <w:rsid w:val="00410330"/>
    <w:rsid w:val="004117DB"/>
    <w:rsid w:val="00416020"/>
    <w:rsid w:val="004243F4"/>
    <w:rsid w:val="004306FB"/>
    <w:rsid w:val="00436746"/>
    <w:rsid w:val="00440389"/>
    <w:rsid w:val="0044097E"/>
    <w:rsid w:val="00451C3C"/>
    <w:rsid w:val="0045396A"/>
    <w:rsid w:val="00453E28"/>
    <w:rsid w:val="00465745"/>
    <w:rsid w:val="00477B8B"/>
    <w:rsid w:val="00477F2E"/>
    <w:rsid w:val="004852C5"/>
    <w:rsid w:val="0049055A"/>
    <w:rsid w:val="00490A42"/>
    <w:rsid w:val="00497E29"/>
    <w:rsid w:val="004A1F51"/>
    <w:rsid w:val="004A2CAD"/>
    <w:rsid w:val="004A4B3B"/>
    <w:rsid w:val="004B0F34"/>
    <w:rsid w:val="004B17E4"/>
    <w:rsid w:val="004B2D0D"/>
    <w:rsid w:val="004B4858"/>
    <w:rsid w:val="004C1AD0"/>
    <w:rsid w:val="004C2A0E"/>
    <w:rsid w:val="004C302E"/>
    <w:rsid w:val="004C3BA7"/>
    <w:rsid w:val="004C4E85"/>
    <w:rsid w:val="004C5E43"/>
    <w:rsid w:val="004D6833"/>
    <w:rsid w:val="004E1FCE"/>
    <w:rsid w:val="004E5011"/>
    <w:rsid w:val="005001F2"/>
    <w:rsid w:val="0050583B"/>
    <w:rsid w:val="00514237"/>
    <w:rsid w:val="00520A30"/>
    <w:rsid w:val="00523497"/>
    <w:rsid w:val="005274EE"/>
    <w:rsid w:val="00531D3B"/>
    <w:rsid w:val="00532F16"/>
    <w:rsid w:val="00535122"/>
    <w:rsid w:val="00540253"/>
    <w:rsid w:val="00543ECC"/>
    <w:rsid w:val="00544092"/>
    <w:rsid w:val="005508B9"/>
    <w:rsid w:val="005561B0"/>
    <w:rsid w:val="00557CFC"/>
    <w:rsid w:val="0056001A"/>
    <w:rsid w:val="00560BB7"/>
    <w:rsid w:val="00560C98"/>
    <w:rsid w:val="005619DA"/>
    <w:rsid w:val="00580C76"/>
    <w:rsid w:val="00583D53"/>
    <w:rsid w:val="00596BA9"/>
    <w:rsid w:val="005975CF"/>
    <w:rsid w:val="005A2ABE"/>
    <w:rsid w:val="005A5076"/>
    <w:rsid w:val="005B20FF"/>
    <w:rsid w:val="005C2E70"/>
    <w:rsid w:val="005C450E"/>
    <w:rsid w:val="005D4087"/>
    <w:rsid w:val="005D4DF5"/>
    <w:rsid w:val="005E76E5"/>
    <w:rsid w:val="005F0601"/>
    <w:rsid w:val="005F19B3"/>
    <w:rsid w:val="005F4F08"/>
    <w:rsid w:val="005F648B"/>
    <w:rsid w:val="005F6765"/>
    <w:rsid w:val="00606DA7"/>
    <w:rsid w:val="00620E86"/>
    <w:rsid w:val="00623F09"/>
    <w:rsid w:val="00624E82"/>
    <w:rsid w:val="00626123"/>
    <w:rsid w:val="006269CF"/>
    <w:rsid w:val="00626C5B"/>
    <w:rsid w:val="00633E82"/>
    <w:rsid w:val="00634C2C"/>
    <w:rsid w:val="006467A8"/>
    <w:rsid w:val="00656991"/>
    <w:rsid w:val="00657550"/>
    <w:rsid w:val="006809D7"/>
    <w:rsid w:val="00690CEE"/>
    <w:rsid w:val="006933C4"/>
    <w:rsid w:val="00694996"/>
    <w:rsid w:val="006A03F7"/>
    <w:rsid w:val="006A1CC3"/>
    <w:rsid w:val="006A3332"/>
    <w:rsid w:val="006A5149"/>
    <w:rsid w:val="006A70BA"/>
    <w:rsid w:val="006B1A09"/>
    <w:rsid w:val="006B5BD8"/>
    <w:rsid w:val="006B7D50"/>
    <w:rsid w:val="006C1B6E"/>
    <w:rsid w:val="006C31EA"/>
    <w:rsid w:val="006D53F6"/>
    <w:rsid w:val="006E3D7F"/>
    <w:rsid w:val="006E51B4"/>
    <w:rsid w:val="006F0D73"/>
    <w:rsid w:val="006F429B"/>
    <w:rsid w:val="006F454E"/>
    <w:rsid w:val="00700BC2"/>
    <w:rsid w:val="00702C4E"/>
    <w:rsid w:val="007067AB"/>
    <w:rsid w:val="00707FFA"/>
    <w:rsid w:val="0071147A"/>
    <w:rsid w:val="00711F87"/>
    <w:rsid w:val="00713502"/>
    <w:rsid w:val="00714E64"/>
    <w:rsid w:val="00717F31"/>
    <w:rsid w:val="0072003C"/>
    <w:rsid w:val="0072087E"/>
    <w:rsid w:val="00720BF8"/>
    <w:rsid w:val="007331D8"/>
    <w:rsid w:val="00733A91"/>
    <w:rsid w:val="00740287"/>
    <w:rsid w:val="00744771"/>
    <w:rsid w:val="00750CA5"/>
    <w:rsid w:val="00753CE7"/>
    <w:rsid w:val="00754B02"/>
    <w:rsid w:val="00765EAA"/>
    <w:rsid w:val="007700B1"/>
    <w:rsid w:val="00770FEC"/>
    <w:rsid w:val="00771909"/>
    <w:rsid w:val="00773862"/>
    <w:rsid w:val="00786E53"/>
    <w:rsid w:val="00795ED2"/>
    <w:rsid w:val="007B025A"/>
    <w:rsid w:val="007B3B5C"/>
    <w:rsid w:val="007B3CB6"/>
    <w:rsid w:val="007C1E6B"/>
    <w:rsid w:val="007C2926"/>
    <w:rsid w:val="007C33F5"/>
    <w:rsid w:val="007C37DE"/>
    <w:rsid w:val="007C37FC"/>
    <w:rsid w:val="007C40DB"/>
    <w:rsid w:val="007D2ECD"/>
    <w:rsid w:val="007D357B"/>
    <w:rsid w:val="007E04E7"/>
    <w:rsid w:val="007E27F4"/>
    <w:rsid w:val="007E285E"/>
    <w:rsid w:val="007E28FB"/>
    <w:rsid w:val="007F3911"/>
    <w:rsid w:val="007F3E0A"/>
    <w:rsid w:val="007F7B52"/>
    <w:rsid w:val="008042E0"/>
    <w:rsid w:val="00807280"/>
    <w:rsid w:val="008122DC"/>
    <w:rsid w:val="00815879"/>
    <w:rsid w:val="008158CD"/>
    <w:rsid w:val="00822215"/>
    <w:rsid w:val="008239B9"/>
    <w:rsid w:val="008239F9"/>
    <w:rsid w:val="00831955"/>
    <w:rsid w:val="00833C1C"/>
    <w:rsid w:val="00835862"/>
    <w:rsid w:val="00836ABB"/>
    <w:rsid w:val="008403EB"/>
    <w:rsid w:val="008412BC"/>
    <w:rsid w:val="008451D0"/>
    <w:rsid w:val="00845C14"/>
    <w:rsid w:val="0084606E"/>
    <w:rsid w:val="008505BF"/>
    <w:rsid w:val="00852135"/>
    <w:rsid w:val="008613BE"/>
    <w:rsid w:val="00863864"/>
    <w:rsid w:val="00864852"/>
    <w:rsid w:val="00864971"/>
    <w:rsid w:val="00865EF4"/>
    <w:rsid w:val="00866A01"/>
    <w:rsid w:val="008679AA"/>
    <w:rsid w:val="00873D5F"/>
    <w:rsid w:val="008847FE"/>
    <w:rsid w:val="00886666"/>
    <w:rsid w:val="008901F0"/>
    <w:rsid w:val="008907E1"/>
    <w:rsid w:val="00892117"/>
    <w:rsid w:val="00893B96"/>
    <w:rsid w:val="00894DF4"/>
    <w:rsid w:val="0089598C"/>
    <w:rsid w:val="008A13AE"/>
    <w:rsid w:val="008A6E59"/>
    <w:rsid w:val="008B5CA2"/>
    <w:rsid w:val="008B7936"/>
    <w:rsid w:val="008E2CD3"/>
    <w:rsid w:val="008E6D8D"/>
    <w:rsid w:val="00906E96"/>
    <w:rsid w:val="00906FB0"/>
    <w:rsid w:val="00907CFA"/>
    <w:rsid w:val="00922346"/>
    <w:rsid w:val="009479EA"/>
    <w:rsid w:val="00962CCD"/>
    <w:rsid w:val="00965CD0"/>
    <w:rsid w:val="009729ED"/>
    <w:rsid w:val="00973217"/>
    <w:rsid w:val="00976883"/>
    <w:rsid w:val="00985BB1"/>
    <w:rsid w:val="00986AE8"/>
    <w:rsid w:val="00990553"/>
    <w:rsid w:val="00990D67"/>
    <w:rsid w:val="009A005E"/>
    <w:rsid w:val="009A62C7"/>
    <w:rsid w:val="009B0933"/>
    <w:rsid w:val="009B1D00"/>
    <w:rsid w:val="009C5A5B"/>
    <w:rsid w:val="009D506B"/>
    <w:rsid w:val="009E1F7A"/>
    <w:rsid w:val="009E528A"/>
    <w:rsid w:val="009E6791"/>
    <w:rsid w:val="009F0F61"/>
    <w:rsid w:val="009F1A42"/>
    <w:rsid w:val="009F2074"/>
    <w:rsid w:val="009F5B8F"/>
    <w:rsid w:val="009F7E4F"/>
    <w:rsid w:val="00A00C86"/>
    <w:rsid w:val="00A0174B"/>
    <w:rsid w:val="00A02C1F"/>
    <w:rsid w:val="00A04E7E"/>
    <w:rsid w:val="00A12D36"/>
    <w:rsid w:val="00A1357F"/>
    <w:rsid w:val="00A13F45"/>
    <w:rsid w:val="00A214E2"/>
    <w:rsid w:val="00A21D0B"/>
    <w:rsid w:val="00A2321C"/>
    <w:rsid w:val="00A31BB5"/>
    <w:rsid w:val="00A37ED7"/>
    <w:rsid w:val="00A4526A"/>
    <w:rsid w:val="00A54C81"/>
    <w:rsid w:val="00A54E1B"/>
    <w:rsid w:val="00A57B02"/>
    <w:rsid w:val="00A60468"/>
    <w:rsid w:val="00A61B2C"/>
    <w:rsid w:val="00A71900"/>
    <w:rsid w:val="00A72A21"/>
    <w:rsid w:val="00A77078"/>
    <w:rsid w:val="00A80BD2"/>
    <w:rsid w:val="00A855BF"/>
    <w:rsid w:val="00A94506"/>
    <w:rsid w:val="00A9464F"/>
    <w:rsid w:val="00A96EDE"/>
    <w:rsid w:val="00AA1170"/>
    <w:rsid w:val="00AA226A"/>
    <w:rsid w:val="00AA2865"/>
    <w:rsid w:val="00AB0337"/>
    <w:rsid w:val="00AB4297"/>
    <w:rsid w:val="00AC026B"/>
    <w:rsid w:val="00AC5BEE"/>
    <w:rsid w:val="00AD6743"/>
    <w:rsid w:val="00AD67C0"/>
    <w:rsid w:val="00AE3C98"/>
    <w:rsid w:val="00AF1910"/>
    <w:rsid w:val="00B0140B"/>
    <w:rsid w:val="00B129E8"/>
    <w:rsid w:val="00B138F5"/>
    <w:rsid w:val="00B16262"/>
    <w:rsid w:val="00B17DC5"/>
    <w:rsid w:val="00B21207"/>
    <w:rsid w:val="00B311F3"/>
    <w:rsid w:val="00B35AF0"/>
    <w:rsid w:val="00B4425E"/>
    <w:rsid w:val="00B446A7"/>
    <w:rsid w:val="00B5000E"/>
    <w:rsid w:val="00B52513"/>
    <w:rsid w:val="00B67A25"/>
    <w:rsid w:val="00B71D45"/>
    <w:rsid w:val="00B73E0C"/>
    <w:rsid w:val="00B754D6"/>
    <w:rsid w:val="00B75F56"/>
    <w:rsid w:val="00B7668F"/>
    <w:rsid w:val="00B80870"/>
    <w:rsid w:val="00B80944"/>
    <w:rsid w:val="00B81DE4"/>
    <w:rsid w:val="00B837E0"/>
    <w:rsid w:val="00B8538F"/>
    <w:rsid w:val="00B93311"/>
    <w:rsid w:val="00B9380F"/>
    <w:rsid w:val="00BA04B3"/>
    <w:rsid w:val="00BA387D"/>
    <w:rsid w:val="00BA4AFE"/>
    <w:rsid w:val="00BA79E1"/>
    <w:rsid w:val="00BB172E"/>
    <w:rsid w:val="00BB28DC"/>
    <w:rsid w:val="00BB30A4"/>
    <w:rsid w:val="00BB506B"/>
    <w:rsid w:val="00BB586A"/>
    <w:rsid w:val="00BC0768"/>
    <w:rsid w:val="00BC1119"/>
    <w:rsid w:val="00BC714C"/>
    <w:rsid w:val="00BD2625"/>
    <w:rsid w:val="00BD5766"/>
    <w:rsid w:val="00BD668B"/>
    <w:rsid w:val="00BE2A18"/>
    <w:rsid w:val="00BF5C93"/>
    <w:rsid w:val="00BF642B"/>
    <w:rsid w:val="00BF7AF6"/>
    <w:rsid w:val="00C03CB7"/>
    <w:rsid w:val="00C052C5"/>
    <w:rsid w:val="00C06B49"/>
    <w:rsid w:val="00C1484A"/>
    <w:rsid w:val="00C345BD"/>
    <w:rsid w:val="00C34E6A"/>
    <w:rsid w:val="00C5027E"/>
    <w:rsid w:val="00C50557"/>
    <w:rsid w:val="00C62ED1"/>
    <w:rsid w:val="00C668C7"/>
    <w:rsid w:val="00C712B3"/>
    <w:rsid w:val="00C738F2"/>
    <w:rsid w:val="00C767B4"/>
    <w:rsid w:val="00C7738A"/>
    <w:rsid w:val="00C77B7E"/>
    <w:rsid w:val="00C96DCB"/>
    <w:rsid w:val="00C97253"/>
    <w:rsid w:val="00CA29CF"/>
    <w:rsid w:val="00CB4505"/>
    <w:rsid w:val="00CC13CF"/>
    <w:rsid w:val="00CC793B"/>
    <w:rsid w:val="00CD33CD"/>
    <w:rsid w:val="00CD33F7"/>
    <w:rsid w:val="00CE3A0C"/>
    <w:rsid w:val="00CE6E47"/>
    <w:rsid w:val="00D00F80"/>
    <w:rsid w:val="00D024F3"/>
    <w:rsid w:val="00D037DE"/>
    <w:rsid w:val="00D11050"/>
    <w:rsid w:val="00D11F22"/>
    <w:rsid w:val="00D15CF8"/>
    <w:rsid w:val="00D209AC"/>
    <w:rsid w:val="00D22EB4"/>
    <w:rsid w:val="00D26AE8"/>
    <w:rsid w:val="00D273F8"/>
    <w:rsid w:val="00D367A5"/>
    <w:rsid w:val="00D412DC"/>
    <w:rsid w:val="00D44083"/>
    <w:rsid w:val="00D470EA"/>
    <w:rsid w:val="00D50758"/>
    <w:rsid w:val="00D52BE8"/>
    <w:rsid w:val="00D57A7B"/>
    <w:rsid w:val="00D60C69"/>
    <w:rsid w:val="00D63062"/>
    <w:rsid w:val="00D655F1"/>
    <w:rsid w:val="00D771DD"/>
    <w:rsid w:val="00D85C98"/>
    <w:rsid w:val="00D90B2C"/>
    <w:rsid w:val="00D91B02"/>
    <w:rsid w:val="00D9332F"/>
    <w:rsid w:val="00D9584A"/>
    <w:rsid w:val="00D95F3E"/>
    <w:rsid w:val="00DB2064"/>
    <w:rsid w:val="00DB4178"/>
    <w:rsid w:val="00DC0A17"/>
    <w:rsid w:val="00DC0C00"/>
    <w:rsid w:val="00DC26E6"/>
    <w:rsid w:val="00DC5C13"/>
    <w:rsid w:val="00DC5C5D"/>
    <w:rsid w:val="00DD1DE4"/>
    <w:rsid w:val="00DD2A21"/>
    <w:rsid w:val="00DD7701"/>
    <w:rsid w:val="00DD7D00"/>
    <w:rsid w:val="00DE7D0E"/>
    <w:rsid w:val="00DF375A"/>
    <w:rsid w:val="00E04112"/>
    <w:rsid w:val="00E06B01"/>
    <w:rsid w:val="00E06BA6"/>
    <w:rsid w:val="00E113B3"/>
    <w:rsid w:val="00E17048"/>
    <w:rsid w:val="00E2694E"/>
    <w:rsid w:val="00E278DC"/>
    <w:rsid w:val="00E30903"/>
    <w:rsid w:val="00E4311F"/>
    <w:rsid w:val="00E50534"/>
    <w:rsid w:val="00E5135E"/>
    <w:rsid w:val="00E65FDA"/>
    <w:rsid w:val="00E6660C"/>
    <w:rsid w:val="00E7077B"/>
    <w:rsid w:val="00E70CD7"/>
    <w:rsid w:val="00E72441"/>
    <w:rsid w:val="00E80446"/>
    <w:rsid w:val="00E81F12"/>
    <w:rsid w:val="00E85F96"/>
    <w:rsid w:val="00E86746"/>
    <w:rsid w:val="00E926C5"/>
    <w:rsid w:val="00E92910"/>
    <w:rsid w:val="00E930DA"/>
    <w:rsid w:val="00E97868"/>
    <w:rsid w:val="00EA0071"/>
    <w:rsid w:val="00EA0E36"/>
    <w:rsid w:val="00EB1E9C"/>
    <w:rsid w:val="00EB2B5C"/>
    <w:rsid w:val="00EB44C8"/>
    <w:rsid w:val="00EB57C4"/>
    <w:rsid w:val="00ED63FD"/>
    <w:rsid w:val="00ED6CA7"/>
    <w:rsid w:val="00EE12C2"/>
    <w:rsid w:val="00EE1909"/>
    <w:rsid w:val="00EE45F8"/>
    <w:rsid w:val="00EF118E"/>
    <w:rsid w:val="00EF1B0B"/>
    <w:rsid w:val="00EF4BE7"/>
    <w:rsid w:val="00EF6924"/>
    <w:rsid w:val="00F00932"/>
    <w:rsid w:val="00F15F12"/>
    <w:rsid w:val="00F160A9"/>
    <w:rsid w:val="00F16B33"/>
    <w:rsid w:val="00F2284A"/>
    <w:rsid w:val="00F33D73"/>
    <w:rsid w:val="00F34796"/>
    <w:rsid w:val="00F433B6"/>
    <w:rsid w:val="00F43BAA"/>
    <w:rsid w:val="00F460A0"/>
    <w:rsid w:val="00F477A1"/>
    <w:rsid w:val="00F528C5"/>
    <w:rsid w:val="00F643FF"/>
    <w:rsid w:val="00F7732C"/>
    <w:rsid w:val="00F77FCE"/>
    <w:rsid w:val="00F8141C"/>
    <w:rsid w:val="00F83A0E"/>
    <w:rsid w:val="00F86DBC"/>
    <w:rsid w:val="00F94E3B"/>
    <w:rsid w:val="00F954E5"/>
    <w:rsid w:val="00FB4049"/>
    <w:rsid w:val="00FC25C8"/>
    <w:rsid w:val="00FC6860"/>
    <w:rsid w:val="00FD61E2"/>
    <w:rsid w:val="00FE0FCC"/>
    <w:rsid w:val="00FE3C9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5B401F-DFD3-4997-80C7-84D954F7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B0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02312"/>
    <w:pPr>
      <w:ind w:left="720"/>
    </w:pPr>
  </w:style>
  <w:style w:type="paragraph" w:styleId="a3">
    <w:name w:val="List Paragraph"/>
    <w:aliases w:val="ПАРАГРАФ,Абзац списка11"/>
    <w:basedOn w:val="a"/>
    <w:link w:val="a4"/>
    <w:uiPriority w:val="99"/>
    <w:qFormat/>
    <w:rsid w:val="001D065A"/>
    <w:pPr>
      <w:ind w:left="720"/>
    </w:pPr>
    <w:rPr>
      <w:rFonts w:eastAsia="Calibri"/>
      <w:sz w:val="20"/>
      <w:szCs w:val="20"/>
    </w:rPr>
  </w:style>
  <w:style w:type="paragraph" w:styleId="a5">
    <w:name w:val="No Spacing"/>
    <w:link w:val="a6"/>
    <w:uiPriority w:val="99"/>
    <w:qFormat/>
    <w:rsid w:val="008B7936"/>
    <w:rPr>
      <w:rFonts w:cs="Calibri"/>
      <w:lang w:eastAsia="en-US"/>
    </w:rPr>
  </w:style>
  <w:style w:type="paragraph" w:styleId="a7">
    <w:name w:val="header"/>
    <w:basedOn w:val="a"/>
    <w:link w:val="a8"/>
    <w:uiPriority w:val="99"/>
    <w:rsid w:val="007E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E28FB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rsid w:val="007E2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E28FB"/>
    <w:rPr>
      <w:rFonts w:ascii="Calibri" w:hAnsi="Calibri" w:cs="Calibri"/>
      <w:lang w:eastAsia="ru-RU"/>
    </w:rPr>
  </w:style>
  <w:style w:type="character" w:customStyle="1" w:styleId="a4">
    <w:name w:val="Абзац списка Знак"/>
    <w:aliases w:val="ПАРАГРАФ Знак,Абзац списка11 Знак"/>
    <w:link w:val="a3"/>
    <w:uiPriority w:val="99"/>
    <w:locked/>
    <w:rsid w:val="00D50758"/>
    <w:rPr>
      <w:rFonts w:ascii="Calibri" w:hAnsi="Calibri" w:cs="Calibri"/>
      <w:lang w:eastAsia="ru-RU"/>
    </w:rPr>
  </w:style>
  <w:style w:type="paragraph" w:styleId="ab">
    <w:name w:val="Plain Text"/>
    <w:basedOn w:val="a"/>
    <w:link w:val="ac"/>
    <w:uiPriority w:val="99"/>
    <w:semiHidden/>
    <w:rsid w:val="00BA04B3"/>
    <w:pPr>
      <w:spacing w:after="0" w:line="240" w:lineRule="auto"/>
    </w:pPr>
    <w:rPr>
      <w:rFonts w:eastAsia="Calibri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locked/>
    <w:rsid w:val="00BA04B3"/>
    <w:rPr>
      <w:rFonts w:ascii="Calibri" w:hAnsi="Calibri" w:cs="Calibri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99"/>
    <w:locked/>
    <w:rsid w:val="004A4B3B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6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2564</Words>
  <Characters>14620</Characters>
  <Application>Microsoft Office Word</Application>
  <DocSecurity>0</DocSecurity>
  <Lines>121</Lines>
  <Paragraphs>34</Paragraphs>
  <ScaleCrop>false</ScaleCrop>
  <Company>KrotySOFT</Company>
  <LinksUpToDate>false</LinksUpToDate>
  <CharactersWithSpaces>17150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СПРАВОЧНЫЕ МАТЕРИАЛЫ </dc:title>
  <dc:subject/>
  <dc:creator>Мурзина Екатерина Александровна</dc:creator>
  <cp:keywords/>
  <dc:description/>
  <cp:lastModifiedBy>Мама</cp:lastModifiedBy>
  <cp:revision>5</cp:revision>
  <dcterms:created xsi:type="dcterms:W3CDTF">2017-08-31T05:04:00Z</dcterms:created>
  <dcterms:modified xsi:type="dcterms:W3CDTF">2017-09-03T17:11:00Z</dcterms:modified>
</cp:coreProperties>
</file>